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3C" w:rsidRPr="00CB003C" w:rsidRDefault="00CB003C" w:rsidP="00CB003C">
      <w:pPr>
        <w:autoSpaceDE w:val="0"/>
        <w:autoSpaceDN w:val="0"/>
        <w:adjustRightInd w:val="0"/>
        <w:spacing w:after="120" w:line="240" w:lineRule="auto"/>
        <w:rPr>
          <w:rStyle w:val="Kiemels2"/>
          <w:rFonts w:ascii="Arial" w:hAnsi="Arial" w:cs="Arial"/>
          <w:color w:val="333333"/>
          <w:sz w:val="24"/>
          <w:szCs w:val="24"/>
          <w:shd w:val="clear" w:color="auto" w:fill="FFFFFF"/>
        </w:rPr>
      </w:pPr>
      <w:r w:rsidRPr="00CB003C">
        <w:rPr>
          <w:rStyle w:val="Kiemels2"/>
          <w:rFonts w:ascii="Arial" w:hAnsi="Arial" w:cs="Arial"/>
          <w:color w:val="333333"/>
          <w:sz w:val="24"/>
          <w:szCs w:val="24"/>
          <w:shd w:val="clear" w:color="auto" w:fill="FFFFFF"/>
        </w:rPr>
        <w:t>Anxiety</w:t>
      </w:r>
    </w:p>
    <w:p w:rsidR="00CB003C" w:rsidRDefault="00A07B8E" w:rsidP="00314091">
      <w:pPr>
        <w:autoSpaceDE w:val="0"/>
        <w:autoSpaceDN w:val="0"/>
        <w:adjustRightInd w:val="0"/>
        <w:spacing w:after="40" w:line="240" w:lineRule="auto"/>
        <w:rPr>
          <w:rFonts w:ascii="Arial" w:hAnsi="Arial" w:cs="Arial"/>
          <w:sz w:val="24"/>
          <w:szCs w:val="24"/>
        </w:rPr>
      </w:pPr>
      <w:r w:rsidRPr="000E096F">
        <w:rPr>
          <w:rStyle w:val="Kiemels2"/>
          <w:rFonts w:ascii="Arial" w:hAnsi="Arial" w:cs="Arial"/>
          <w:b w:val="0"/>
          <w:color w:val="333333"/>
          <w:sz w:val="24"/>
          <w:szCs w:val="24"/>
          <w:shd w:val="clear" w:color="auto" w:fill="FFFFFF"/>
        </w:rPr>
        <w:t>Anxiety is a feeling of worry or fear, that can be mild or severe (NHS, 2015).</w:t>
      </w:r>
      <w:r w:rsidR="00080AFD" w:rsidRPr="000E096F">
        <w:rPr>
          <w:rStyle w:val="Kiemels2"/>
          <w:rFonts w:ascii="Arial" w:hAnsi="Arial" w:cs="Arial"/>
          <w:b w:val="0"/>
          <w:color w:val="333333"/>
          <w:sz w:val="24"/>
          <w:szCs w:val="24"/>
          <w:shd w:val="clear" w:color="auto" w:fill="FFFFFF"/>
        </w:rPr>
        <w:t xml:space="preserve"> </w:t>
      </w:r>
      <w:r w:rsidR="00B60443" w:rsidRPr="000E096F">
        <w:rPr>
          <w:rStyle w:val="Kiemels2"/>
          <w:rFonts w:ascii="Arial" w:hAnsi="Arial" w:cs="Arial"/>
          <w:b w:val="0"/>
          <w:color w:val="333333"/>
          <w:sz w:val="24"/>
          <w:szCs w:val="24"/>
          <w:shd w:val="clear" w:color="auto" w:fill="FFFFFF"/>
        </w:rPr>
        <w:t xml:space="preserve">Anxiety could be conditioned </w:t>
      </w:r>
      <w:r w:rsidR="00A117B8" w:rsidRPr="000E096F">
        <w:rPr>
          <w:rStyle w:val="Kiemels2"/>
          <w:rFonts w:ascii="Arial" w:hAnsi="Arial" w:cs="Arial"/>
          <w:b w:val="0"/>
          <w:color w:val="333333"/>
          <w:sz w:val="24"/>
          <w:szCs w:val="24"/>
          <w:shd w:val="clear" w:color="auto" w:fill="FFFFFF"/>
        </w:rPr>
        <w:t>(operant and classical)</w:t>
      </w:r>
      <w:r w:rsidR="00B60443" w:rsidRPr="000E096F">
        <w:rPr>
          <w:rStyle w:val="Kiemels2"/>
          <w:rFonts w:ascii="Arial" w:hAnsi="Arial" w:cs="Arial"/>
          <w:b w:val="0"/>
          <w:color w:val="333333"/>
          <w:sz w:val="24"/>
          <w:szCs w:val="24"/>
          <w:shd w:val="clear" w:color="auto" w:fill="FFFFFF"/>
        </w:rPr>
        <w:t>, i.e. when a dog bites a child</w:t>
      </w:r>
      <w:r w:rsidR="00777239">
        <w:rPr>
          <w:rStyle w:val="Kiemels2"/>
          <w:rFonts w:ascii="Arial" w:hAnsi="Arial" w:cs="Arial"/>
          <w:b w:val="0"/>
          <w:color w:val="333333"/>
          <w:sz w:val="24"/>
          <w:szCs w:val="24"/>
          <w:shd w:val="clear" w:color="auto" w:fill="FFFFFF"/>
        </w:rPr>
        <w:t>,</w:t>
      </w:r>
      <w:r w:rsidR="00B60443" w:rsidRPr="000E096F">
        <w:rPr>
          <w:rStyle w:val="Kiemels2"/>
          <w:rFonts w:ascii="Arial" w:hAnsi="Arial" w:cs="Arial"/>
          <w:b w:val="0"/>
          <w:color w:val="333333"/>
          <w:sz w:val="24"/>
          <w:szCs w:val="24"/>
          <w:shd w:val="clear" w:color="auto" w:fill="FFFFFF"/>
        </w:rPr>
        <w:t xml:space="preserve"> he/she learns to have a fear of </w:t>
      </w:r>
      <w:r w:rsidR="00777239">
        <w:rPr>
          <w:rStyle w:val="Kiemels2"/>
          <w:rFonts w:ascii="Arial" w:hAnsi="Arial" w:cs="Arial"/>
          <w:b w:val="0"/>
          <w:color w:val="333333"/>
          <w:sz w:val="24"/>
          <w:szCs w:val="24"/>
          <w:shd w:val="clear" w:color="auto" w:fill="FFFFFF"/>
        </w:rPr>
        <w:t xml:space="preserve">a </w:t>
      </w:r>
      <w:r w:rsidR="00B60443" w:rsidRPr="000E096F">
        <w:rPr>
          <w:rStyle w:val="Kiemels2"/>
          <w:rFonts w:ascii="Arial" w:hAnsi="Arial" w:cs="Arial"/>
          <w:b w:val="0"/>
          <w:color w:val="333333"/>
          <w:sz w:val="24"/>
          <w:szCs w:val="24"/>
          <w:shd w:val="clear" w:color="auto" w:fill="FFFFFF"/>
        </w:rPr>
        <w:t>dog</w:t>
      </w:r>
      <w:r w:rsidR="00A117B8" w:rsidRPr="000E096F">
        <w:rPr>
          <w:rStyle w:val="Kiemels2"/>
          <w:rFonts w:ascii="Arial" w:hAnsi="Arial" w:cs="Arial"/>
          <w:b w:val="0"/>
          <w:color w:val="333333"/>
          <w:sz w:val="24"/>
          <w:szCs w:val="24"/>
          <w:shd w:val="clear" w:color="auto" w:fill="FFFFFF"/>
        </w:rPr>
        <w:t>. Unpleasant experience can work as a punishment, while</w:t>
      </w:r>
      <w:r w:rsidR="00A117B8" w:rsidRPr="000E096F">
        <w:rPr>
          <w:rFonts w:ascii="Arial" w:hAnsi="Arial" w:cs="Arial"/>
          <w:bCs/>
          <w:color w:val="333333"/>
          <w:sz w:val="24"/>
          <w:szCs w:val="24"/>
          <w:shd w:val="clear" w:color="auto" w:fill="FFFFFF"/>
        </w:rPr>
        <w:t xml:space="preserve"> avoidance and escape behaviours are negatively reinforced</w:t>
      </w:r>
      <w:r w:rsidR="00B60443" w:rsidRPr="000E096F">
        <w:rPr>
          <w:rFonts w:ascii="Arial" w:hAnsi="Arial" w:cs="Arial"/>
          <w:bCs/>
          <w:color w:val="333333"/>
          <w:sz w:val="24"/>
          <w:szCs w:val="24"/>
          <w:shd w:val="clear" w:color="auto" w:fill="FFFFFF"/>
        </w:rPr>
        <w:t>.</w:t>
      </w:r>
      <w:r w:rsidR="00A117B8" w:rsidRPr="000E096F">
        <w:rPr>
          <w:rFonts w:ascii="Arial" w:hAnsi="Arial" w:cs="Arial"/>
          <w:bCs/>
          <w:color w:val="333333"/>
          <w:sz w:val="24"/>
          <w:szCs w:val="24"/>
          <w:shd w:val="clear" w:color="auto" w:fill="FFFFFF"/>
        </w:rPr>
        <w:t xml:space="preserve"> </w:t>
      </w:r>
      <w:r w:rsidR="0056066F" w:rsidRPr="000E096F">
        <w:rPr>
          <w:rFonts w:ascii="Arial" w:hAnsi="Arial" w:cs="Arial"/>
          <w:bCs/>
          <w:color w:val="333333"/>
          <w:sz w:val="24"/>
          <w:szCs w:val="24"/>
          <w:shd w:val="clear" w:color="auto" w:fill="FFFFFF"/>
        </w:rPr>
        <w:t>Could be</w:t>
      </w:r>
      <w:r w:rsidR="00417670" w:rsidRPr="000E096F">
        <w:rPr>
          <w:rFonts w:ascii="Arial" w:hAnsi="Arial" w:cs="Arial"/>
          <w:bCs/>
          <w:color w:val="333333"/>
          <w:sz w:val="24"/>
          <w:szCs w:val="24"/>
          <w:shd w:val="clear" w:color="auto" w:fill="FFFFFF"/>
        </w:rPr>
        <w:t xml:space="preserve"> classical conditioning</w:t>
      </w:r>
      <w:r w:rsidR="0056066F" w:rsidRPr="000E096F">
        <w:rPr>
          <w:rFonts w:ascii="Arial" w:hAnsi="Arial" w:cs="Arial"/>
          <w:bCs/>
          <w:color w:val="333333"/>
          <w:sz w:val="24"/>
          <w:szCs w:val="24"/>
          <w:shd w:val="clear" w:color="auto" w:fill="FFFFFF"/>
        </w:rPr>
        <w:t>;</w:t>
      </w:r>
      <w:r w:rsidR="00417670" w:rsidRPr="000E096F">
        <w:rPr>
          <w:rFonts w:ascii="Arial" w:hAnsi="Arial" w:cs="Arial"/>
          <w:bCs/>
          <w:color w:val="333333"/>
          <w:sz w:val="24"/>
          <w:szCs w:val="24"/>
          <w:shd w:val="clear" w:color="auto" w:fill="FFFFFF"/>
        </w:rPr>
        <w:t xml:space="preserve"> the sight of a dog </w:t>
      </w:r>
      <w:r w:rsidR="007007E9" w:rsidRPr="000E096F">
        <w:rPr>
          <w:rFonts w:ascii="Arial" w:hAnsi="Arial" w:cs="Arial"/>
          <w:bCs/>
          <w:color w:val="333333"/>
          <w:sz w:val="24"/>
          <w:szCs w:val="24"/>
          <w:shd w:val="clear" w:color="auto" w:fill="FFFFFF"/>
        </w:rPr>
        <w:t>or places where dogs might be</w:t>
      </w:r>
      <w:r w:rsidR="00777239">
        <w:rPr>
          <w:rFonts w:ascii="Arial" w:hAnsi="Arial" w:cs="Arial"/>
          <w:bCs/>
          <w:color w:val="333333"/>
          <w:sz w:val="24"/>
          <w:szCs w:val="24"/>
          <w:shd w:val="clear" w:color="auto" w:fill="FFFFFF"/>
        </w:rPr>
        <w:t xml:space="preserve"> </w:t>
      </w:r>
      <w:r w:rsidR="00417670" w:rsidRPr="000E096F">
        <w:rPr>
          <w:rFonts w:ascii="Arial" w:hAnsi="Arial" w:cs="Arial"/>
          <w:bCs/>
          <w:color w:val="333333"/>
          <w:sz w:val="24"/>
          <w:szCs w:val="24"/>
          <w:shd w:val="clear" w:color="auto" w:fill="FFFFFF"/>
        </w:rPr>
        <w:t xml:space="preserve">(CSs) can </w:t>
      </w:r>
      <w:r w:rsidR="00777239">
        <w:rPr>
          <w:rFonts w:ascii="Arial" w:hAnsi="Arial" w:cs="Arial"/>
          <w:bCs/>
          <w:color w:val="333333"/>
          <w:sz w:val="24"/>
          <w:szCs w:val="24"/>
          <w:shd w:val="clear" w:color="auto" w:fill="FFFFFF"/>
        </w:rPr>
        <w:t>cause</w:t>
      </w:r>
      <w:r w:rsidR="00417670" w:rsidRPr="000E096F">
        <w:rPr>
          <w:rFonts w:ascii="Arial" w:hAnsi="Arial" w:cs="Arial"/>
          <w:bCs/>
          <w:color w:val="333333"/>
          <w:sz w:val="24"/>
          <w:szCs w:val="24"/>
          <w:shd w:val="clear" w:color="auto" w:fill="FFFFFF"/>
        </w:rPr>
        <w:t xml:space="preserve"> </w:t>
      </w:r>
      <w:r w:rsidR="008638DE">
        <w:rPr>
          <w:rFonts w:ascii="Arial" w:hAnsi="Arial" w:cs="Arial"/>
          <w:bCs/>
          <w:color w:val="333333"/>
          <w:sz w:val="24"/>
          <w:szCs w:val="24"/>
          <w:shd w:val="clear" w:color="auto" w:fill="FFFFFF"/>
        </w:rPr>
        <w:t xml:space="preserve">a </w:t>
      </w:r>
      <w:r w:rsidR="00417670" w:rsidRPr="000E096F">
        <w:rPr>
          <w:rFonts w:ascii="Arial" w:hAnsi="Arial" w:cs="Arial"/>
          <w:bCs/>
          <w:color w:val="333333"/>
          <w:sz w:val="24"/>
          <w:szCs w:val="24"/>
          <w:shd w:val="clear" w:color="auto" w:fill="FFFFFF"/>
        </w:rPr>
        <w:t xml:space="preserve">fear </w:t>
      </w:r>
      <w:r w:rsidR="007007E9" w:rsidRPr="000E096F">
        <w:rPr>
          <w:rFonts w:ascii="Arial" w:hAnsi="Arial" w:cs="Arial"/>
          <w:bCs/>
          <w:color w:val="333333"/>
          <w:sz w:val="24"/>
          <w:szCs w:val="24"/>
          <w:shd w:val="clear" w:color="auto" w:fill="FFFFFF"/>
        </w:rPr>
        <w:t>response</w:t>
      </w:r>
      <w:r w:rsidR="00777239">
        <w:rPr>
          <w:rFonts w:ascii="Arial" w:hAnsi="Arial" w:cs="Arial"/>
          <w:bCs/>
          <w:color w:val="333333"/>
          <w:sz w:val="24"/>
          <w:szCs w:val="24"/>
          <w:shd w:val="clear" w:color="auto" w:fill="FFFFFF"/>
        </w:rPr>
        <w:t xml:space="preserve"> </w:t>
      </w:r>
      <w:r w:rsidR="00417670" w:rsidRPr="000E096F">
        <w:rPr>
          <w:rFonts w:ascii="Arial" w:hAnsi="Arial" w:cs="Arial"/>
          <w:bCs/>
          <w:color w:val="333333"/>
          <w:sz w:val="24"/>
          <w:szCs w:val="24"/>
          <w:shd w:val="clear" w:color="auto" w:fill="FFFFFF"/>
        </w:rPr>
        <w:t>(</w:t>
      </w:r>
      <w:r w:rsidR="00777239">
        <w:rPr>
          <w:rFonts w:ascii="Arial" w:hAnsi="Arial" w:cs="Arial"/>
          <w:bCs/>
          <w:color w:val="333333"/>
          <w:sz w:val="24"/>
          <w:szCs w:val="24"/>
          <w:shd w:val="clear" w:color="auto" w:fill="FFFFFF"/>
        </w:rPr>
        <w:t>conditional response - CR</w:t>
      </w:r>
      <w:r w:rsidR="00417670" w:rsidRPr="000E096F">
        <w:rPr>
          <w:rFonts w:ascii="Arial" w:hAnsi="Arial" w:cs="Arial"/>
          <w:bCs/>
          <w:color w:val="333333"/>
          <w:sz w:val="24"/>
          <w:szCs w:val="24"/>
          <w:shd w:val="clear" w:color="auto" w:fill="FFFFFF"/>
        </w:rPr>
        <w:t>)</w:t>
      </w:r>
      <w:r w:rsidR="00477901" w:rsidRPr="000E096F">
        <w:rPr>
          <w:rFonts w:ascii="Arial" w:hAnsi="Arial" w:cs="Arial"/>
          <w:bCs/>
          <w:color w:val="333333"/>
          <w:sz w:val="24"/>
          <w:szCs w:val="24"/>
          <w:shd w:val="clear" w:color="auto" w:fill="FFFFFF"/>
        </w:rPr>
        <w:t xml:space="preserve"> and generalization can develop</w:t>
      </w:r>
      <w:r w:rsidR="00417670" w:rsidRPr="000E096F">
        <w:rPr>
          <w:rFonts w:ascii="Arial" w:hAnsi="Arial" w:cs="Arial"/>
          <w:bCs/>
          <w:color w:val="333333"/>
          <w:sz w:val="24"/>
          <w:szCs w:val="24"/>
          <w:shd w:val="clear" w:color="auto" w:fill="FFFFFF"/>
        </w:rPr>
        <w:t>.</w:t>
      </w:r>
      <w:r w:rsidR="00F64F57" w:rsidRPr="000E096F">
        <w:rPr>
          <w:rFonts w:ascii="Arial" w:hAnsi="Arial" w:cs="Arial"/>
          <w:bCs/>
          <w:color w:val="333333"/>
          <w:sz w:val="24"/>
          <w:szCs w:val="24"/>
          <w:shd w:val="clear" w:color="auto" w:fill="FFFFFF"/>
        </w:rPr>
        <w:t xml:space="preserve"> </w:t>
      </w:r>
      <w:r w:rsidR="00CB003C" w:rsidRPr="000E096F">
        <w:rPr>
          <w:rFonts w:ascii="Arial" w:hAnsi="Arial" w:cs="Arial"/>
          <w:sz w:val="24"/>
          <w:szCs w:val="24"/>
        </w:rPr>
        <w:t>Classical</w:t>
      </w:r>
      <w:r w:rsidR="000E096F" w:rsidRPr="000E096F">
        <w:rPr>
          <w:rFonts w:ascii="Arial" w:hAnsi="Arial" w:cs="Arial"/>
          <w:sz w:val="24"/>
          <w:szCs w:val="24"/>
        </w:rPr>
        <w:t xml:space="preserve"> conditioning can be a response internal somatic signs of arousal as well. Conditioning to </w:t>
      </w:r>
      <w:r w:rsidR="00CB003C" w:rsidRPr="000E096F">
        <w:rPr>
          <w:rFonts w:ascii="Arial" w:hAnsi="Arial" w:cs="Arial"/>
          <w:sz w:val="24"/>
          <w:szCs w:val="24"/>
        </w:rPr>
        <w:t>somatic signs</w:t>
      </w:r>
      <w:r w:rsidR="000E096F" w:rsidRPr="000E096F">
        <w:rPr>
          <w:rFonts w:ascii="Arial" w:hAnsi="Arial" w:cs="Arial"/>
          <w:sz w:val="24"/>
          <w:szCs w:val="24"/>
        </w:rPr>
        <w:t xml:space="preserve"> is ca</w:t>
      </w:r>
      <w:r w:rsidR="00777239">
        <w:rPr>
          <w:rFonts w:ascii="Arial" w:hAnsi="Arial" w:cs="Arial"/>
          <w:sz w:val="24"/>
          <w:szCs w:val="24"/>
        </w:rPr>
        <w:t xml:space="preserve">lled </w:t>
      </w:r>
      <w:proofErr w:type="spellStart"/>
      <w:r w:rsidR="00777239">
        <w:rPr>
          <w:rFonts w:ascii="Arial" w:hAnsi="Arial" w:cs="Arial"/>
          <w:sz w:val="24"/>
          <w:szCs w:val="24"/>
        </w:rPr>
        <w:t>interoceptive</w:t>
      </w:r>
      <w:proofErr w:type="spellEnd"/>
      <w:r w:rsidR="00777239">
        <w:rPr>
          <w:rFonts w:ascii="Arial" w:hAnsi="Arial" w:cs="Arial"/>
          <w:sz w:val="24"/>
          <w:szCs w:val="24"/>
        </w:rPr>
        <w:t xml:space="preserve"> conditioning; </w:t>
      </w:r>
      <w:proofErr w:type="spellStart"/>
      <w:r w:rsidR="00777239" w:rsidRPr="00777239">
        <w:rPr>
          <w:rFonts w:ascii="Arial" w:hAnsi="Arial" w:cs="Arial"/>
          <w:bCs/>
          <w:color w:val="222222"/>
          <w:sz w:val="24"/>
          <w:szCs w:val="24"/>
          <w:shd w:val="clear" w:color="auto" w:fill="FFFFFF"/>
        </w:rPr>
        <w:t>Interoceptive</w:t>
      </w:r>
      <w:proofErr w:type="spellEnd"/>
      <w:r w:rsidR="00777239" w:rsidRPr="00777239">
        <w:rPr>
          <w:rFonts w:ascii="Arial" w:hAnsi="Arial" w:cs="Arial"/>
          <w:color w:val="222222"/>
          <w:sz w:val="24"/>
          <w:szCs w:val="24"/>
          <w:shd w:val="clear" w:color="auto" w:fill="FFFFFF"/>
        </w:rPr>
        <w:t> fear </w:t>
      </w:r>
      <w:r w:rsidR="00777239" w:rsidRPr="00777239">
        <w:rPr>
          <w:rFonts w:ascii="Arial" w:hAnsi="Arial" w:cs="Arial"/>
          <w:bCs/>
          <w:color w:val="222222"/>
          <w:sz w:val="24"/>
          <w:szCs w:val="24"/>
          <w:shd w:val="clear" w:color="auto" w:fill="FFFFFF"/>
        </w:rPr>
        <w:t>conditioning</w:t>
      </w:r>
      <w:r w:rsidR="00777239" w:rsidRPr="00777239">
        <w:rPr>
          <w:rFonts w:ascii="Arial" w:hAnsi="Arial" w:cs="Arial"/>
          <w:color w:val="222222"/>
          <w:sz w:val="24"/>
          <w:szCs w:val="24"/>
          <w:shd w:val="clear" w:color="auto" w:fill="FFFFFF"/>
        </w:rPr>
        <w:t> (IFC)</w:t>
      </w:r>
      <w:r w:rsidR="00777239">
        <w:rPr>
          <w:rFonts w:ascii="Arial" w:hAnsi="Arial" w:cs="Arial"/>
          <w:color w:val="222222"/>
          <w:sz w:val="24"/>
          <w:szCs w:val="24"/>
          <w:shd w:val="clear" w:color="auto" w:fill="FFFFFF"/>
        </w:rPr>
        <w:t>.</w:t>
      </w:r>
    </w:p>
    <w:p w:rsidR="00CB003C" w:rsidRDefault="00F64F57" w:rsidP="00314091">
      <w:pPr>
        <w:autoSpaceDE w:val="0"/>
        <w:autoSpaceDN w:val="0"/>
        <w:adjustRightInd w:val="0"/>
        <w:spacing w:after="40" w:line="240" w:lineRule="auto"/>
        <w:rPr>
          <w:rFonts w:ascii="Arial" w:hAnsi="Arial" w:cs="Arial"/>
          <w:color w:val="000000"/>
          <w:sz w:val="24"/>
          <w:szCs w:val="24"/>
          <w:shd w:val="clear" w:color="auto" w:fill="FFFFFF"/>
        </w:rPr>
      </w:pPr>
      <w:r w:rsidRPr="000E096F">
        <w:rPr>
          <w:rFonts w:ascii="Arial" w:hAnsi="Arial" w:cs="Arial"/>
          <w:bCs/>
          <w:color w:val="333333"/>
          <w:sz w:val="24"/>
          <w:szCs w:val="24"/>
          <w:u w:val="single"/>
          <w:shd w:val="clear" w:color="auto" w:fill="FFFFFF"/>
        </w:rPr>
        <w:t>Counter-</w:t>
      </w:r>
      <w:r w:rsidR="007007E9" w:rsidRPr="000E096F">
        <w:rPr>
          <w:rFonts w:ascii="Arial" w:hAnsi="Arial" w:cs="Arial"/>
          <w:bCs/>
          <w:color w:val="333333"/>
          <w:sz w:val="24"/>
          <w:szCs w:val="24"/>
          <w:u w:val="single"/>
          <w:shd w:val="clear" w:color="auto" w:fill="FFFFFF"/>
        </w:rPr>
        <w:t>conditioning</w:t>
      </w:r>
      <w:r w:rsidR="00777239">
        <w:rPr>
          <w:rFonts w:ascii="Arial" w:hAnsi="Arial" w:cs="Arial"/>
          <w:bCs/>
          <w:color w:val="333333"/>
          <w:sz w:val="24"/>
          <w:szCs w:val="24"/>
          <w:u w:val="single"/>
          <w:shd w:val="clear" w:color="auto" w:fill="FFFFFF"/>
        </w:rPr>
        <w:t xml:space="preserve"> </w:t>
      </w:r>
      <w:r w:rsidR="007007E9" w:rsidRPr="000E096F">
        <w:rPr>
          <w:rFonts w:ascii="Arial" w:hAnsi="Arial" w:cs="Arial"/>
          <w:bCs/>
          <w:color w:val="333333"/>
          <w:sz w:val="24"/>
          <w:szCs w:val="24"/>
          <w:shd w:val="clear" w:color="auto" w:fill="FFFFFF"/>
        </w:rPr>
        <w:t>(CC)</w:t>
      </w:r>
      <w:r w:rsidRPr="000E096F">
        <w:rPr>
          <w:rFonts w:ascii="Arial" w:hAnsi="Arial" w:cs="Arial"/>
          <w:bCs/>
          <w:color w:val="333333"/>
          <w:sz w:val="24"/>
          <w:szCs w:val="24"/>
          <w:shd w:val="clear" w:color="auto" w:fill="FFFFFF"/>
        </w:rPr>
        <w:t xml:space="preserve"> can be used for desensiti</w:t>
      </w:r>
      <w:r w:rsidR="00CB003C">
        <w:rPr>
          <w:rFonts w:ascii="Arial" w:hAnsi="Arial" w:cs="Arial"/>
          <w:bCs/>
          <w:color w:val="333333"/>
          <w:sz w:val="24"/>
          <w:szCs w:val="24"/>
          <w:shd w:val="clear" w:color="auto" w:fill="FFFFFF"/>
        </w:rPr>
        <w:t>s</w:t>
      </w:r>
      <w:r w:rsidRPr="000E096F">
        <w:rPr>
          <w:rFonts w:ascii="Arial" w:hAnsi="Arial" w:cs="Arial"/>
          <w:bCs/>
          <w:color w:val="333333"/>
          <w:sz w:val="24"/>
          <w:szCs w:val="24"/>
          <w:shd w:val="clear" w:color="auto" w:fill="FFFFFF"/>
        </w:rPr>
        <w:t>ation</w:t>
      </w:r>
      <w:r w:rsidR="00C80099" w:rsidRPr="000E096F">
        <w:rPr>
          <w:rFonts w:ascii="Arial" w:hAnsi="Arial" w:cs="Arial"/>
          <w:bCs/>
          <w:color w:val="333333"/>
          <w:sz w:val="24"/>
          <w:szCs w:val="24"/>
          <w:shd w:val="clear" w:color="auto" w:fill="FFFFFF"/>
        </w:rPr>
        <w:t xml:space="preserve"> </w:t>
      </w:r>
      <w:r w:rsidRPr="000E096F">
        <w:rPr>
          <w:rFonts w:ascii="Arial" w:hAnsi="Arial" w:cs="Arial"/>
          <w:bCs/>
          <w:color w:val="333333"/>
          <w:sz w:val="24"/>
          <w:szCs w:val="24"/>
          <w:shd w:val="clear" w:color="auto" w:fill="FFFFFF"/>
        </w:rPr>
        <w:t xml:space="preserve">that is </w:t>
      </w:r>
      <w:r w:rsidRPr="000E096F">
        <w:rPr>
          <w:rFonts w:ascii="Arial" w:hAnsi="Arial" w:cs="Arial"/>
          <w:color w:val="000000"/>
          <w:sz w:val="24"/>
          <w:szCs w:val="24"/>
          <w:shd w:val="clear" w:color="auto" w:fill="FFFFFF"/>
        </w:rPr>
        <w:t>weakening or eliminating an undesired response by introducing and strengthening a second response that is incompatible with it.</w:t>
      </w:r>
      <w:r w:rsidR="00C80099" w:rsidRPr="000E096F">
        <w:rPr>
          <w:rFonts w:ascii="Arial" w:hAnsi="Arial" w:cs="Arial"/>
          <w:color w:val="000000"/>
          <w:sz w:val="24"/>
          <w:szCs w:val="24"/>
          <w:shd w:val="clear" w:color="auto" w:fill="FFFFFF"/>
        </w:rPr>
        <w:t xml:space="preserve"> Marry Cover Jones (1924) used pleasant stimulus for </w:t>
      </w:r>
      <w:r w:rsidR="00220A8B" w:rsidRPr="000E096F">
        <w:rPr>
          <w:rFonts w:ascii="Arial" w:hAnsi="Arial" w:cs="Arial"/>
          <w:color w:val="000000"/>
          <w:sz w:val="24"/>
          <w:szCs w:val="24"/>
          <w:shd w:val="clear" w:color="auto" w:fill="FFFFFF"/>
        </w:rPr>
        <w:t xml:space="preserve">Marry Cover Jones (1924) </w:t>
      </w:r>
      <w:r w:rsidR="00C302A3" w:rsidRPr="000E096F">
        <w:rPr>
          <w:rFonts w:ascii="Arial" w:hAnsi="Arial" w:cs="Arial"/>
          <w:color w:val="000000"/>
          <w:sz w:val="24"/>
          <w:szCs w:val="24"/>
          <w:shd w:val="clear" w:color="auto" w:fill="FFFFFF"/>
        </w:rPr>
        <w:t>1</w:t>
      </w:r>
      <w:r w:rsidR="00C302A3" w:rsidRPr="000E096F">
        <w:rPr>
          <w:rFonts w:ascii="Arial" w:hAnsi="Arial" w:cs="Arial"/>
          <w:color w:val="000000"/>
          <w:sz w:val="24"/>
          <w:szCs w:val="24"/>
          <w:shd w:val="clear" w:color="auto" w:fill="FFFFFF"/>
          <w:vertAlign w:val="superscript"/>
        </w:rPr>
        <w:t>st</w:t>
      </w:r>
      <w:r w:rsidR="00C302A3" w:rsidRPr="000E096F">
        <w:rPr>
          <w:rFonts w:ascii="Arial" w:hAnsi="Arial" w:cs="Arial"/>
          <w:color w:val="000000"/>
          <w:sz w:val="24"/>
          <w:szCs w:val="24"/>
          <w:shd w:val="clear" w:color="auto" w:fill="FFFFFF"/>
        </w:rPr>
        <w:t xml:space="preserve"> time</w:t>
      </w:r>
      <w:r w:rsidR="00C80099" w:rsidRPr="000E096F">
        <w:rPr>
          <w:rFonts w:ascii="Arial" w:hAnsi="Arial" w:cs="Arial"/>
          <w:b/>
          <w:color w:val="000000"/>
          <w:sz w:val="24"/>
          <w:szCs w:val="24"/>
          <w:shd w:val="clear" w:color="auto" w:fill="FFFFFF"/>
        </w:rPr>
        <w:t>.</w:t>
      </w:r>
      <w:r w:rsidR="00C80099" w:rsidRPr="000E096F">
        <w:rPr>
          <w:rFonts w:ascii="Arial" w:hAnsi="Arial" w:cs="Arial"/>
          <w:color w:val="000000"/>
          <w:sz w:val="24"/>
          <w:szCs w:val="24"/>
          <w:shd w:val="clear" w:color="auto" w:fill="FFFFFF"/>
        </w:rPr>
        <w:t xml:space="preserve"> Joseph Wolfe (1950s) worked on systematic </w:t>
      </w:r>
      <w:r w:rsidR="00CB003C" w:rsidRPr="000E096F">
        <w:rPr>
          <w:rFonts w:ascii="Arial" w:hAnsi="Arial" w:cs="Arial"/>
          <w:bCs/>
          <w:color w:val="333333"/>
          <w:sz w:val="24"/>
          <w:szCs w:val="24"/>
          <w:shd w:val="clear" w:color="auto" w:fill="FFFFFF"/>
        </w:rPr>
        <w:t>desensiti</w:t>
      </w:r>
      <w:r w:rsidR="00CB003C">
        <w:rPr>
          <w:rFonts w:ascii="Arial" w:hAnsi="Arial" w:cs="Arial"/>
          <w:bCs/>
          <w:color w:val="333333"/>
          <w:sz w:val="24"/>
          <w:szCs w:val="24"/>
          <w:shd w:val="clear" w:color="auto" w:fill="FFFFFF"/>
        </w:rPr>
        <w:t>s</w:t>
      </w:r>
      <w:r w:rsidR="00CB003C" w:rsidRPr="000E096F">
        <w:rPr>
          <w:rFonts w:ascii="Arial" w:hAnsi="Arial" w:cs="Arial"/>
          <w:bCs/>
          <w:color w:val="333333"/>
          <w:sz w:val="24"/>
          <w:szCs w:val="24"/>
          <w:shd w:val="clear" w:color="auto" w:fill="FFFFFF"/>
        </w:rPr>
        <w:t>ation</w:t>
      </w:r>
      <w:r w:rsidR="00C80099" w:rsidRPr="000E096F">
        <w:rPr>
          <w:rFonts w:ascii="Arial" w:hAnsi="Arial" w:cs="Arial"/>
          <w:color w:val="000000"/>
          <w:sz w:val="24"/>
          <w:szCs w:val="24"/>
          <w:shd w:val="clear" w:color="auto" w:fill="FFFFFF"/>
        </w:rPr>
        <w:t xml:space="preserve"> </w:t>
      </w:r>
      <w:r w:rsidR="00C80099" w:rsidRPr="000E096F">
        <w:rPr>
          <w:rFonts w:ascii="Arial" w:hAnsi="Arial" w:cs="Arial"/>
          <w:bCs/>
          <w:color w:val="333333"/>
          <w:sz w:val="24"/>
          <w:szCs w:val="24"/>
          <w:shd w:val="clear" w:color="auto" w:fill="FFFFFF"/>
        </w:rPr>
        <w:t>by adding an anxiety hierarchy to scale anxiety</w:t>
      </w:r>
      <w:r w:rsidR="007007E9" w:rsidRPr="000E096F">
        <w:rPr>
          <w:rFonts w:ascii="Arial" w:hAnsi="Arial" w:cs="Arial"/>
          <w:bCs/>
          <w:color w:val="333333"/>
          <w:sz w:val="24"/>
          <w:szCs w:val="24"/>
          <w:shd w:val="clear" w:color="auto" w:fill="FFFFFF"/>
        </w:rPr>
        <w:t>.</w:t>
      </w:r>
      <w:r w:rsidR="00CB003C">
        <w:rPr>
          <w:rFonts w:ascii="Arial" w:hAnsi="Arial" w:cs="Arial"/>
          <w:bCs/>
          <w:color w:val="333333"/>
          <w:sz w:val="24"/>
          <w:szCs w:val="24"/>
          <w:shd w:val="clear" w:color="auto" w:fill="FFFFFF"/>
        </w:rPr>
        <w:t xml:space="preserve"> R</w:t>
      </w:r>
      <w:r w:rsidR="007007E9" w:rsidRPr="000E096F">
        <w:rPr>
          <w:rFonts w:ascii="Arial" w:hAnsi="Arial" w:cs="Arial"/>
          <w:color w:val="252525"/>
          <w:sz w:val="24"/>
          <w:szCs w:val="24"/>
          <w:shd w:val="clear" w:color="auto" w:fill="FFFFFF"/>
        </w:rPr>
        <w:t>eciprocal inhibition technique-</w:t>
      </w:r>
      <w:r w:rsidR="004977EB" w:rsidRPr="000E096F">
        <w:rPr>
          <w:rFonts w:ascii="Arial" w:hAnsi="Arial" w:cs="Arial"/>
          <w:bCs/>
          <w:color w:val="333333"/>
          <w:sz w:val="24"/>
          <w:szCs w:val="24"/>
          <w:shd w:val="clear" w:color="auto" w:fill="FFFFFF"/>
        </w:rPr>
        <w:t>exposure</w:t>
      </w:r>
      <w:r w:rsidR="00CB003C">
        <w:rPr>
          <w:rFonts w:ascii="Arial" w:hAnsi="Arial" w:cs="Arial"/>
          <w:bCs/>
          <w:color w:val="333333"/>
          <w:sz w:val="24"/>
          <w:szCs w:val="24"/>
          <w:shd w:val="clear" w:color="auto" w:fill="FFFFFF"/>
        </w:rPr>
        <w:t xml:space="preserve"> can be used to deal with the </w:t>
      </w:r>
      <w:r w:rsidR="004977EB" w:rsidRPr="000E096F">
        <w:rPr>
          <w:rFonts w:ascii="Arial" w:hAnsi="Arial" w:cs="Arial"/>
          <w:bCs/>
          <w:color w:val="333333"/>
          <w:sz w:val="24"/>
          <w:szCs w:val="24"/>
          <w:shd w:val="clear" w:color="auto" w:fill="FFFFFF"/>
        </w:rPr>
        <w:t xml:space="preserve">feared experience and </w:t>
      </w:r>
      <w:r w:rsidR="008638DE">
        <w:rPr>
          <w:rFonts w:ascii="Arial" w:hAnsi="Arial" w:cs="Arial"/>
          <w:bCs/>
          <w:color w:val="333333"/>
          <w:sz w:val="24"/>
          <w:szCs w:val="24"/>
          <w:shd w:val="clear" w:color="auto" w:fill="FFFFFF"/>
        </w:rPr>
        <w:t>relaxation training</w:t>
      </w:r>
      <w:r w:rsidR="00CB003C">
        <w:rPr>
          <w:rFonts w:ascii="Arial" w:hAnsi="Arial" w:cs="Arial"/>
          <w:bCs/>
          <w:color w:val="333333"/>
          <w:sz w:val="24"/>
          <w:szCs w:val="24"/>
          <w:shd w:val="clear" w:color="auto" w:fill="FFFFFF"/>
        </w:rPr>
        <w:t xml:space="preserve"> </w:t>
      </w:r>
      <w:r w:rsidR="007007E9" w:rsidRPr="000E096F">
        <w:rPr>
          <w:rFonts w:ascii="Arial" w:hAnsi="Arial" w:cs="Arial"/>
          <w:bCs/>
          <w:color w:val="333333"/>
          <w:sz w:val="24"/>
          <w:szCs w:val="24"/>
          <w:shd w:val="clear" w:color="auto" w:fill="FFFFFF"/>
        </w:rPr>
        <w:t>to combat anxiety.</w:t>
      </w:r>
      <w:r w:rsidR="00C302A3" w:rsidRPr="000E096F">
        <w:rPr>
          <w:rFonts w:ascii="Arial" w:hAnsi="Arial" w:cs="Arial"/>
          <w:bCs/>
          <w:color w:val="333333"/>
          <w:sz w:val="24"/>
          <w:szCs w:val="24"/>
          <w:shd w:val="clear" w:color="auto" w:fill="FFFFFF"/>
        </w:rPr>
        <w:t xml:space="preserve"> E.g. </w:t>
      </w:r>
      <w:r w:rsidR="00C302A3" w:rsidRPr="000E096F">
        <w:rPr>
          <w:rFonts w:ascii="Arial" w:hAnsi="Arial" w:cs="Arial"/>
          <w:sz w:val="24"/>
          <w:szCs w:val="24"/>
        </w:rPr>
        <w:t>a patient with snake phobia is sitting relaxed and imagines the graded series of situations with snakes. The relaxation tends to reduce the anxiety that otherwise the person could not handle.</w:t>
      </w:r>
      <w:r w:rsidR="00EF4A90" w:rsidRPr="000E096F">
        <w:rPr>
          <w:rFonts w:ascii="Arial" w:hAnsi="Arial" w:cs="Arial"/>
          <w:sz w:val="24"/>
          <w:szCs w:val="24"/>
        </w:rPr>
        <w:t xml:space="preserve"> Later real life (vivo) or simulated exposure techniques could be used effectively.</w:t>
      </w:r>
    </w:p>
    <w:p w:rsidR="00CB003C" w:rsidRDefault="007007E9" w:rsidP="00314091">
      <w:pPr>
        <w:autoSpaceDE w:val="0"/>
        <w:autoSpaceDN w:val="0"/>
        <w:adjustRightInd w:val="0"/>
        <w:spacing w:after="40" w:line="240" w:lineRule="auto"/>
        <w:rPr>
          <w:rStyle w:val="apple-converted-space"/>
          <w:rFonts w:ascii="Arial" w:hAnsi="Arial" w:cs="Arial"/>
          <w:color w:val="000000"/>
          <w:sz w:val="24"/>
          <w:szCs w:val="24"/>
          <w:shd w:val="clear" w:color="auto" w:fill="FFFFFF"/>
        </w:rPr>
      </w:pPr>
      <w:r w:rsidRPr="000E096F">
        <w:rPr>
          <w:rFonts w:ascii="Arial" w:hAnsi="Arial" w:cs="Arial"/>
          <w:color w:val="000000"/>
          <w:sz w:val="24"/>
          <w:szCs w:val="24"/>
          <w:shd w:val="clear" w:color="auto" w:fill="FFFFFF"/>
        </w:rPr>
        <w:t>Another type of CC</w:t>
      </w:r>
      <w:r w:rsidR="004977EB" w:rsidRPr="000E096F">
        <w:rPr>
          <w:rFonts w:ascii="Arial" w:hAnsi="Arial" w:cs="Arial"/>
          <w:color w:val="000000"/>
          <w:sz w:val="24"/>
          <w:szCs w:val="24"/>
          <w:shd w:val="clear" w:color="auto" w:fill="FFFFFF"/>
        </w:rPr>
        <w:t xml:space="preserve"> is</w:t>
      </w:r>
      <w:r w:rsidR="004977EB" w:rsidRPr="000E096F">
        <w:rPr>
          <w:rStyle w:val="apple-converted-space"/>
          <w:rFonts w:ascii="Arial" w:hAnsi="Arial" w:cs="Arial"/>
          <w:color w:val="000000"/>
          <w:sz w:val="24"/>
          <w:szCs w:val="24"/>
          <w:shd w:val="clear" w:color="auto" w:fill="FFFFFF"/>
        </w:rPr>
        <w:t> </w:t>
      </w:r>
      <w:r w:rsidR="004977EB" w:rsidRPr="000E096F">
        <w:rPr>
          <w:rFonts w:ascii="Arial" w:hAnsi="Arial" w:cs="Arial"/>
          <w:bCs/>
          <w:color w:val="000000"/>
          <w:sz w:val="24"/>
          <w:szCs w:val="24"/>
          <w:u w:val="single"/>
        </w:rPr>
        <w:t>aversive conditioning</w:t>
      </w:r>
      <w:r w:rsidR="004977EB" w:rsidRPr="000E096F">
        <w:rPr>
          <w:rFonts w:ascii="Arial" w:hAnsi="Arial" w:cs="Arial"/>
          <w:color w:val="000000"/>
          <w:sz w:val="24"/>
          <w:szCs w:val="24"/>
          <w:shd w:val="clear" w:color="auto" w:fill="FFFFFF"/>
        </w:rPr>
        <w:t xml:space="preserve">, which makes a particular </w:t>
      </w:r>
      <w:r w:rsidRPr="000E096F">
        <w:rPr>
          <w:rFonts w:ascii="Arial" w:hAnsi="Arial" w:cs="Arial"/>
          <w:color w:val="000000"/>
          <w:sz w:val="24"/>
          <w:szCs w:val="24"/>
          <w:shd w:val="clear" w:color="auto" w:fill="FFFFFF"/>
        </w:rPr>
        <w:t>behaviour</w:t>
      </w:r>
      <w:r w:rsidR="004977EB" w:rsidRPr="000E096F">
        <w:rPr>
          <w:rFonts w:ascii="Arial" w:hAnsi="Arial" w:cs="Arial"/>
          <w:color w:val="000000"/>
          <w:sz w:val="24"/>
          <w:szCs w:val="24"/>
          <w:shd w:val="clear" w:color="auto" w:fill="FFFFFF"/>
        </w:rPr>
        <w:t xml:space="preserve"> less appealing by pairing it with an unpleasant stimulus.</w:t>
      </w:r>
      <w:r w:rsidR="004977EB" w:rsidRPr="000E096F">
        <w:rPr>
          <w:rStyle w:val="apple-converted-space"/>
          <w:rFonts w:ascii="Arial" w:hAnsi="Arial" w:cs="Arial"/>
          <w:color w:val="000000"/>
          <w:sz w:val="24"/>
          <w:szCs w:val="24"/>
          <w:shd w:val="clear" w:color="auto" w:fill="FFFFFF"/>
        </w:rPr>
        <w:t> </w:t>
      </w:r>
    </w:p>
    <w:p w:rsidR="00CB003C" w:rsidRDefault="004B02ED" w:rsidP="00314091">
      <w:pPr>
        <w:autoSpaceDE w:val="0"/>
        <w:autoSpaceDN w:val="0"/>
        <w:adjustRightInd w:val="0"/>
        <w:spacing w:after="40" w:line="240" w:lineRule="auto"/>
        <w:rPr>
          <w:rFonts w:ascii="Arial" w:hAnsi="Arial" w:cs="Arial"/>
          <w:color w:val="2D2D2D"/>
          <w:sz w:val="24"/>
          <w:szCs w:val="24"/>
        </w:rPr>
      </w:pPr>
      <w:r w:rsidRPr="000E096F">
        <w:rPr>
          <w:rFonts w:ascii="Arial" w:hAnsi="Arial" w:cs="Arial"/>
          <w:b/>
          <w:sz w:val="24"/>
          <w:szCs w:val="24"/>
        </w:rPr>
        <w:t>CBT</w:t>
      </w:r>
      <w:r w:rsidR="005B75FC" w:rsidRPr="000E096F">
        <w:rPr>
          <w:rFonts w:ascii="Arial" w:hAnsi="Arial" w:cs="Arial"/>
          <w:sz w:val="24"/>
          <w:szCs w:val="24"/>
        </w:rPr>
        <w:t xml:space="preserve"> </w:t>
      </w:r>
      <w:r w:rsidR="00EF4A90" w:rsidRPr="000E096F">
        <w:rPr>
          <w:rFonts w:ascii="Arial" w:hAnsi="Arial" w:cs="Arial"/>
          <w:sz w:val="24"/>
          <w:szCs w:val="24"/>
        </w:rPr>
        <w:t>for panic disorder and</w:t>
      </w:r>
      <w:r w:rsidR="005B75FC" w:rsidRPr="000E096F">
        <w:rPr>
          <w:rFonts w:ascii="Arial" w:hAnsi="Arial" w:cs="Arial"/>
          <w:sz w:val="24"/>
          <w:szCs w:val="24"/>
        </w:rPr>
        <w:t xml:space="preserve"> </w:t>
      </w:r>
      <w:r w:rsidR="00EF4A90" w:rsidRPr="000E096F">
        <w:rPr>
          <w:rFonts w:ascii="Arial" w:hAnsi="Arial" w:cs="Arial"/>
          <w:sz w:val="24"/>
          <w:szCs w:val="24"/>
        </w:rPr>
        <w:t>agoraphobia are highly effective</w:t>
      </w:r>
      <w:r w:rsidR="005B75FC" w:rsidRPr="000E096F">
        <w:rPr>
          <w:rFonts w:ascii="Arial" w:hAnsi="Arial" w:cs="Arial"/>
          <w:sz w:val="24"/>
          <w:szCs w:val="24"/>
        </w:rPr>
        <w:t>.</w:t>
      </w:r>
      <w:r w:rsidR="001A6C08">
        <w:rPr>
          <w:rFonts w:ascii="Arial" w:hAnsi="Arial" w:cs="Arial"/>
          <w:sz w:val="24"/>
          <w:szCs w:val="24"/>
        </w:rPr>
        <w:t xml:space="preserve"> </w:t>
      </w:r>
      <w:r w:rsidR="001A6C08" w:rsidRPr="001A6C08">
        <w:rPr>
          <w:rFonts w:ascii="Arial" w:hAnsi="Arial" w:cs="Arial"/>
          <w:sz w:val="24"/>
          <w:szCs w:val="24"/>
        </w:rPr>
        <w:t xml:space="preserve">It can help to question </w:t>
      </w:r>
      <w:r w:rsidR="001A6C08" w:rsidRPr="001A6C08">
        <w:rPr>
          <w:rFonts w:ascii="Arial" w:hAnsi="Arial" w:cs="Arial"/>
          <w:color w:val="333333"/>
          <w:sz w:val="24"/>
          <w:szCs w:val="24"/>
          <w:shd w:val="clear" w:color="auto" w:fill="FFFFFF"/>
        </w:rPr>
        <w:t>negative and anxious thoughts and to do things that are avoided because they can increase anxiety</w:t>
      </w:r>
      <w:r w:rsidR="001A6C08" w:rsidRPr="00090199">
        <w:rPr>
          <w:rFonts w:ascii="Arial" w:hAnsi="Arial" w:cs="Arial"/>
          <w:b/>
          <w:color w:val="333333"/>
          <w:sz w:val="17"/>
          <w:szCs w:val="17"/>
          <w:shd w:val="clear" w:color="auto" w:fill="FFFFFF"/>
        </w:rPr>
        <w:t>.</w:t>
      </w:r>
      <w:r w:rsidR="005B75FC" w:rsidRPr="000E096F">
        <w:rPr>
          <w:rFonts w:ascii="Arial" w:hAnsi="Arial" w:cs="Arial"/>
          <w:sz w:val="24"/>
          <w:szCs w:val="24"/>
        </w:rPr>
        <w:t xml:space="preserve"> </w:t>
      </w:r>
      <w:r w:rsidR="00CB003C">
        <w:rPr>
          <w:rFonts w:ascii="Arial" w:hAnsi="Arial" w:cs="Arial"/>
          <w:sz w:val="24"/>
          <w:szCs w:val="24"/>
        </w:rPr>
        <w:t>It has</w:t>
      </w:r>
      <w:r w:rsidR="003B36C7" w:rsidRPr="000E096F">
        <w:rPr>
          <w:rFonts w:ascii="Arial" w:hAnsi="Arial" w:cs="Arial"/>
          <w:sz w:val="24"/>
          <w:szCs w:val="24"/>
        </w:rPr>
        <w:t xml:space="preserve"> components: </w:t>
      </w:r>
      <w:r w:rsidR="00CB003C">
        <w:rPr>
          <w:rStyle w:val="Kiemels2"/>
          <w:rFonts w:ascii="Arial" w:hAnsi="Arial" w:cs="Arial"/>
          <w:color w:val="2D2D2D"/>
          <w:sz w:val="24"/>
          <w:szCs w:val="24"/>
          <w:bdr w:val="none" w:sz="0" w:space="0" w:color="auto" w:frame="1"/>
        </w:rPr>
        <w:t>Behaviour</w:t>
      </w:r>
      <w:r w:rsidR="005E0A40" w:rsidRPr="000E096F">
        <w:rPr>
          <w:rStyle w:val="Kiemels2"/>
          <w:rFonts w:ascii="Arial" w:hAnsi="Arial" w:cs="Arial"/>
          <w:color w:val="2D2D2D"/>
          <w:sz w:val="24"/>
          <w:szCs w:val="24"/>
          <w:bdr w:val="none" w:sz="0" w:space="0" w:color="auto" w:frame="1"/>
        </w:rPr>
        <w:t xml:space="preserve"> therapy</w:t>
      </w:r>
      <w:r w:rsidR="005E0A40" w:rsidRPr="000E096F">
        <w:rPr>
          <w:rStyle w:val="apple-converted-space"/>
          <w:rFonts w:ascii="Arial" w:hAnsi="Arial" w:cs="Arial"/>
          <w:color w:val="2D2D2D"/>
          <w:sz w:val="24"/>
          <w:szCs w:val="24"/>
        </w:rPr>
        <w:t> </w:t>
      </w:r>
      <w:r w:rsidR="005E0A40" w:rsidRPr="000E096F">
        <w:rPr>
          <w:rFonts w:ascii="Arial" w:hAnsi="Arial" w:cs="Arial"/>
          <w:color w:val="2D2D2D"/>
          <w:sz w:val="24"/>
          <w:szCs w:val="24"/>
        </w:rPr>
        <w:t>examines how you behave and react in situations that trigger anxiety</w:t>
      </w:r>
      <w:r w:rsidR="005E0A40" w:rsidRPr="000E096F">
        <w:rPr>
          <w:rStyle w:val="Kiemels2"/>
          <w:rFonts w:ascii="Arial" w:hAnsi="Arial" w:cs="Arial"/>
          <w:b w:val="0"/>
          <w:color w:val="2D2D2D"/>
          <w:sz w:val="24"/>
          <w:szCs w:val="24"/>
          <w:bdr w:val="none" w:sz="0" w:space="0" w:color="auto" w:frame="1"/>
        </w:rPr>
        <w:t>,</w:t>
      </w:r>
      <w:r w:rsidR="005E0A40" w:rsidRPr="000E096F">
        <w:rPr>
          <w:rStyle w:val="Kiemels2"/>
          <w:rFonts w:ascii="Arial" w:hAnsi="Arial" w:cs="Arial"/>
          <w:color w:val="2D2D2D"/>
          <w:sz w:val="24"/>
          <w:szCs w:val="24"/>
          <w:bdr w:val="none" w:sz="0" w:space="0" w:color="auto" w:frame="1"/>
        </w:rPr>
        <w:t xml:space="preserve"> </w:t>
      </w:r>
      <w:r w:rsidR="003B36C7" w:rsidRPr="000E096F">
        <w:rPr>
          <w:rStyle w:val="Kiemels2"/>
          <w:rFonts w:ascii="Arial" w:hAnsi="Arial" w:cs="Arial"/>
          <w:color w:val="2D2D2D"/>
          <w:sz w:val="24"/>
          <w:szCs w:val="24"/>
          <w:bdr w:val="none" w:sz="0" w:space="0" w:color="auto" w:frame="1"/>
        </w:rPr>
        <w:t>C</w:t>
      </w:r>
      <w:r w:rsidR="00CB003C">
        <w:rPr>
          <w:rStyle w:val="Kiemels2"/>
          <w:rFonts w:ascii="Arial" w:hAnsi="Arial" w:cs="Arial"/>
          <w:color w:val="2D2D2D"/>
          <w:sz w:val="24"/>
          <w:szCs w:val="24"/>
          <w:bdr w:val="none" w:sz="0" w:space="0" w:color="auto" w:frame="1"/>
        </w:rPr>
        <w:t>ognitive</w:t>
      </w:r>
      <w:r w:rsidR="003B36C7" w:rsidRPr="000E096F">
        <w:rPr>
          <w:rStyle w:val="Kiemels2"/>
          <w:rFonts w:ascii="Arial" w:hAnsi="Arial" w:cs="Arial"/>
          <w:color w:val="2D2D2D"/>
          <w:sz w:val="24"/>
          <w:szCs w:val="24"/>
          <w:bdr w:val="none" w:sz="0" w:space="0" w:color="auto" w:frame="1"/>
        </w:rPr>
        <w:t xml:space="preserve"> therapy</w:t>
      </w:r>
      <w:r w:rsidR="003B36C7" w:rsidRPr="000E096F">
        <w:rPr>
          <w:rStyle w:val="apple-converted-space"/>
          <w:rFonts w:ascii="Arial" w:hAnsi="Arial" w:cs="Arial"/>
          <w:color w:val="2D2D2D"/>
          <w:sz w:val="24"/>
          <w:szCs w:val="24"/>
        </w:rPr>
        <w:t> </w:t>
      </w:r>
      <w:r w:rsidR="003B36C7" w:rsidRPr="000E096F">
        <w:rPr>
          <w:rFonts w:ascii="Arial" w:hAnsi="Arial" w:cs="Arial"/>
          <w:color w:val="2D2D2D"/>
          <w:sz w:val="24"/>
          <w:szCs w:val="24"/>
        </w:rPr>
        <w:t>examines how negative thoughts, or</w:t>
      </w:r>
      <w:r w:rsidR="003B36C7" w:rsidRPr="000E096F">
        <w:rPr>
          <w:rStyle w:val="apple-converted-space"/>
          <w:rFonts w:ascii="Arial" w:hAnsi="Arial" w:cs="Arial"/>
          <w:color w:val="2D2D2D"/>
          <w:sz w:val="24"/>
          <w:szCs w:val="24"/>
        </w:rPr>
        <w:t> </w:t>
      </w:r>
      <w:r w:rsidR="003B36C7" w:rsidRPr="000E096F">
        <w:rPr>
          <w:rStyle w:val="Kiemels"/>
          <w:rFonts w:ascii="Arial" w:hAnsi="Arial" w:cs="Arial"/>
          <w:i w:val="0"/>
          <w:color w:val="2D2D2D"/>
          <w:sz w:val="24"/>
          <w:szCs w:val="24"/>
          <w:bdr w:val="none" w:sz="0" w:space="0" w:color="auto" w:frame="1"/>
        </w:rPr>
        <w:t>cognitions</w:t>
      </w:r>
      <w:r w:rsidR="003B36C7" w:rsidRPr="000E096F">
        <w:rPr>
          <w:rFonts w:ascii="Arial" w:hAnsi="Arial" w:cs="Arial"/>
          <w:color w:val="2D2D2D"/>
          <w:sz w:val="24"/>
          <w:szCs w:val="24"/>
        </w:rPr>
        <w:t>, contribute to anxiety</w:t>
      </w:r>
      <w:r w:rsidR="005E0A40" w:rsidRPr="000E096F">
        <w:rPr>
          <w:rFonts w:ascii="Arial" w:hAnsi="Arial" w:cs="Arial"/>
          <w:color w:val="2D2D2D"/>
          <w:sz w:val="24"/>
          <w:szCs w:val="24"/>
        </w:rPr>
        <w:t>.</w:t>
      </w:r>
      <w:r w:rsidR="00F120BF" w:rsidRPr="000E096F">
        <w:rPr>
          <w:rFonts w:ascii="Arial" w:hAnsi="Arial" w:cs="Arial"/>
          <w:color w:val="2D2D2D"/>
          <w:sz w:val="24"/>
          <w:szCs w:val="24"/>
        </w:rPr>
        <w:t xml:space="preserve"> </w:t>
      </w:r>
      <w:r w:rsidR="00F120BF" w:rsidRPr="000E096F">
        <w:rPr>
          <w:rFonts w:ascii="Arial" w:hAnsi="Arial" w:cs="Arial"/>
          <w:sz w:val="24"/>
          <w:szCs w:val="24"/>
        </w:rPr>
        <w:t>Those with anxiety disorders may not reali</w:t>
      </w:r>
      <w:r w:rsidR="00CB003C">
        <w:rPr>
          <w:rFonts w:ascii="Arial" w:hAnsi="Arial" w:cs="Arial"/>
          <w:sz w:val="24"/>
          <w:szCs w:val="24"/>
        </w:rPr>
        <w:t>s</w:t>
      </w:r>
      <w:r w:rsidR="00F120BF" w:rsidRPr="000E096F">
        <w:rPr>
          <w:rFonts w:ascii="Arial" w:hAnsi="Arial" w:cs="Arial"/>
          <w:sz w:val="24"/>
          <w:szCs w:val="24"/>
        </w:rPr>
        <w:t>e that they tend to be overly sensitive to particular threats (even when there is no threat). Their feelings, behaviours, and symptoms might be changed by changing their cognition. Coping oriented cognitive treatment can be effectively used with exposure techniques.</w:t>
      </w:r>
    </w:p>
    <w:p w:rsidR="00220A8B" w:rsidRPr="000E096F" w:rsidRDefault="005B75FC" w:rsidP="00314091">
      <w:pPr>
        <w:autoSpaceDE w:val="0"/>
        <w:autoSpaceDN w:val="0"/>
        <w:adjustRightInd w:val="0"/>
        <w:spacing w:after="40" w:line="240" w:lineRule="auto"/>
        <w:rPr>
          <w:rFonts w:ascii="Arial" w:hAnsi="Arial" w:cs="Arial"/>
          <w:sz w:val="24"/>
          <w:szCs w:val="24"/>
        </w:rPr>
      </w:pPr>
      <w:r w:rsidRPr="000E096F">
        <w:rPr>
          <w:rFonts w:ascii="Arial" w:hAnsi="Arial" w:cs="Arial"/>
          <w:sz w:val="24"/>
          <w:szCs w:val="24"/>
        </w:rPr>
        <w:t xml:space="preserve">The treatments can include education about the nature of panic disorder or anxiety. E.g. </w:t>
      </w:r>
      <w:proofErr w:type="spellStart"/>
      <w:r w:rsidR="0020762B" w:rsidRPr="000E096F">
        <w:rPr>
          <w:rFonts w:ascii="Arial" w:hAnsi="Arial" w:cs="Arial"/>
          <w:color w:val="252525"/>
          <w:sz w:val="24"/>
          <w:szCs w:val="24"/>
          <w:shd w:val="clear" w:color="auto" w:fill="FFFFFF"/>
        </w:rPr>
        <w:t>Gilovich</w:t>
      </w:r>
      <w:proofErr w:type="spellEnd"/>
      <w:r w:rsidR="0020762B" w:rsidRPr="000E096F">
        <w:rPr>
          <w:rFonts w:ascii="Arial" w:hAnsi="Arial" w:cs="Arial"/>
          <w:color w:val="252525"/>
          <w:sz w:val="24"/>
          <w:szCs w:val="24"/>
          <w:shd w:val="clear" w:color="auto" w:fill="FFFFFF"/>
        </w:rPr>
        <w:t xml:space="preserve"> et al.</w:t>
      </w:r>
      <w:r w:rsidR="00777239">
        <w:rPr>
          <w:rFonts w:ascii="Arial" w:hAnsi="Arial" w:cs="Arial"/>
          <w:color w:val="252525"/>
          <w:sz w:val="24"/>
          <w:szCs w:val="24"/>
          <w:shd w:val="clear" w:color="auto" w:fill="FFFFFF"/>
        </w:rPr>
        <w:t xml:space="preserve"> </w:t>
      </w:r>
      <w:r w:rsidR="0020762B" w:rsidRPr="000E096F">
        <w:rPr>
          <w:rFonts w:ascii="Arial" w:hAnsi="Arial" w:cs="Arial"/>
          <w:color w:val="252525"/>
          <w:sz w:val="24"/>
          <w:szCs w:val="24"/>
          <w:shd w:val="clear" w:color="auto" w:fill="FFFFFF"/>
        </w:rPr>
        <w:t xml:space="preserve">(2000) find that </w:t>
      </w:r>
      <w:proofErr w:type="spellStart"/>
      <w:r w:rsidR="0020762B" w:rsidRPr="000E096F">
        <w:rPr>
          <w:rFonts w:ascii="Arial" w:hAnsi="Arial" w:cs="Arial"/>
          <w:color w:val="252525"/>
          <w:sz w:val="24"/>
          <w:szCs w:val="24"/>
          <w:shd w:val="clear" w:color="auto" w:fill="FFFFFF"/>
        </w:rPr>
        <w:t>psychoeducation</w:t>
      </w:r>
      <w:proofErr w:type="spellEnd"/>
      <w:r w:rsidR="00D56060" w:rsidRPr="000E096F">
        <w:rPr>
          <w:rFonts w:ascii="Arial" w:hAnsi="Arial" w:cs="Arial"/>
          <w:color w:val="252525"/>
          <w:sz w:val="24"/>
          <w:szCs w:val="24"/>
          <w:shd w:val="clear" w:color="auto" w:fill="FFFFFF"/>
        </w:rPr>
        <w:t xml:space="preserve"> about</w:t>
      </w:r>
      <w:r w:rsidR="0020762B" w:rsidRPr="000E096F">
        <w:rPr>
          <w:rFonts w:ascii="Arial" w:hAnsi="Arial" w:cs="Arial"/>
          <w:color w:val="252525"/>
          <w:sz w:val="24"/>
          <w:szCs w:val="24"/>
          <w:shd w:val="clear" w:color="auto" w:fill="FFFFFF"/>
        </w:rPr>
        <w:t xml:space="preserve"> 'The Spotlight Effect' (people overestimate the number of people who noticed/observed them) can reduce social anxiety.</w:t>
      </w:r>
      <w:r w:rsidRPr="000E096F">
        <w:rPr>
          <w:rFonts w:ascii="Arial" w:hAnsi="Arial" w:cs="Arial"/>
          <w:color w:val="252525"/>
          <w:sz w:val="24"/>
          <w:szCs w:val="24"/>
          <w:shd w:val="clear" w:color="auto" w:fill="FFFFFF"/>
        </w:rPr>
        <w:t xml:space="preserve"> Information gathering</w:t>
      </w:r>
      <w:r w:rsidR="003658BA" w:rsidRPr="000E096F">
        <w:rPr>
          <w:rFonts w:ascii="Arial" w:hAnsi="Arial" w:cs="Arial"/>
          <w:color w:val="252525"/>
          <w:sz w:val="24"/>
          <w:szCs w:val="24"/>
          <w:shd w:val="clear" w:color="auto" w:fill="FFFFFF"/>
        </w:rPr>
        <w:t xml:space="preserve">, </w:t>
      </w:r>
      <w:r w:rsidRPr="000E096F">
        <w:rPr>
          <w:rFonts w:ascii="Arial" w:hAnsi="Arial" w:cs="Arial"/>
          <w:sz w:val="24"/>
          <w:szCs w:val="24"/>
        </w:rPr>
        <w:t>self observation</w:t>
      </w:r>
      <w:r w:rsidR="003658BA" w:rsidRPr="000E096F">
        <w:rPr>
          <w:rFonts w:ascii="Arial" w:hAnsi="Arial" w:cs="Arial"/>
          <w:sz w:val="24"/>
          <w:szCs w:val="24"/>
        </w:rPr>
        <w:t xml:space="preserve"> and breathing retraining </w:t>
      </w:r>
      <w:r w:rsidRPr="000E096F">
        <w:rPr>
          <w:rFonts w:ascii="Arial" w:hAnsi="Arial" w:cs="Arial"/>
          <w:sz w:val="24"/>
          <w:szCs w:val="24"/>
        </w:rPr>
        <w:t>can be also useful</w:t>
      </w:r>
      <w:r w:rsidR="003658BA" w:rsidRPr="000E096F">
        <w:rPr>
          <w:rFonts w:ascii="Arial" w:hAnsi="Arial" w:cs="Arial"/>
          <w:sz w:val="24"/>
          <w:szCs w:val="24"/>
        </w:rPr>
        <w:t xml:space="preserve"> to discover problems and to increase self awareness.</w:t>
      </w:r>
      <w:r w:rsidRPr="000E096F">
        <w:rPr>
          <w:rFonts w:ascii="Arial" w:hAnsi="Arial" w:cs="Arial"/>
          <w:sz w:val="24"/>
          <w:szCs w:val="24"/>
        </w:rPr>
        <w:t xml:space="preserve"> </w:t>
      </w:r>
      <w:r w:rsidR="00F120BF" w:rsidRPr="000E096F">
        <w:rPr>
          <w:rFonts w:ascii="Arial" w:hAnsi="Arial" w:cs="Arial"/>
          <w:sz w:val="24"/>
          <w:szCs w:val="24"/>
        </w:rPr>
        <w:t xml:space="preserve">Other alternatives: </w:t>
      </w:r>
      <w:r w:rsidR="00F120BF" w:rsidRPr="000E096F">
        <w:rPr>
          <w:rFonts w:ascii="Arial" w:hAnsi="Arial" w:cs="Arial"/>
          <w:color w:val="2D2D2D"/>
          <w:sz w:val="24"/>
          <w:szCs w:val="24"/>
          <w:shd w:val="clear" w:color="auto" w:fill="FFFFFF"/>
        </w:rPr>
        <w:t>Exercise (natural stress buster and anxiety relieve</w:t>
      </w:r>
      <w:r w:rsidR="000319C8" w:rsidRPr="000E096F">
        <w:rPr>
          <w:rFonts w:ascii="Arial" w:hAnsi="Arial" w:cs="Arial"/>
          <w:color w:val="2D2D2D"/>
          <w:sz w:val="24"/>
          <w:szCs w:val="24"/>
          <w:shd w:val="clear" w:color="auto" w:fill="FFFFFF"/>
        </w:rPr>
        <w:t>r), hypnosis or different relaxation techniques (i.e. meditation)</w:t>
      </w:r>
      <w:r w:rsidR="00135354" w:rsidRPr="000E096F">
        <w:rPr>
          <w:rFonts w:ascii="Arial" w:hAnsi="Arial" w:cs="Arial"/>
          <w:color w:val="2D2D2D"/>
          <w:sz w:val="24"/>
          <w:szCs w:val="24"/>
          <w:shd w:val="clear" w:color="auto" w:fill="FFFFFF"/>
        </w:rPr>
        <w:t>.</w:t>
      </w:r>
      <w:r w:rsidR="000319C8" w:rsidRPr="000E096F">
        <w:rPr>
          <w:rFonts w:ascii="Arial" w:hAnsi="Arial" w:cs="Arial"/>
          <w:color w:val="2D2D2D"/>
          <w:sz w:val="24"/>
          <w:szCs w:val="24"/>
          <w:shd w:val="clear" w:color="auto" w:fill="FFFFFF"/>
        </w:rPr>
        <w:t xml:space="preserve"> </w:t>
      </w:r>
    </w:p>
    <w:p w:rsidR="000E096F" w:rsidRPr="000E096F" w:rsidRDefault="000E096F" w:rsidP="003160C3">
      <w:pPr>
        <w:shd w:val="clear" w:color="auto" w:fill="FFFFFF"/>
        <w:spacing w:beforeAutospacing="1" w:after="0" w:afterAutospacing="1" w:line="157" w:lineRule="atLeast"/>
        <w:ind w:left="360"/>
        <w:rPr>
          <w:rFonts w:ascii="Arial" w:hAnsi="Arial" w:cs="Arial"/>
          <w:color w:val="2D2D2D"/>
          <w:sz w:val="24"/>
          <w:szCs w:val="24"/>
          <w:shd w:val="clear" w:color="auto" w:fill="FFFFFF"/>
        </w:rPr>
      </w:pPr>
    </w:p>
    <w:p w:rsidR="000E096F" w:rsidRPr="000E096F" w:rsidRDefault="000E096F" w:rsidP="000E096F">
      <w:pPr>
        <w:shd w:val="clear" w:color="auto" w:fill="FFFFFF"/>
        <w:spacing w:beforeAutospacing="1" w:after="0" w:afterAutospacing="1" w:line="157" w:lineRule="atLeast"/>
        <w:ind w:left="360"/>
        <w:rPr>
          <w:rFonts w:ascii="Arial" w:hAnsi="Arial" w:cs="Arial"/>
          <w:color w:val="2D2D2D"/>
          <w:sz w:val="24"/>
          <w:szCs w:val="24"/>
          <w:shd w:val="clear" w:color="auto" w:fill="FFFFFF"/>
        </w:rPr>
      </w:pPr>
    </w:p>
    <w:sectPr w:rsidR="000E096F" w:rsidRPr="000E096F" w:rsidSect="00CB003C">
      <w:pgSz w:w="11906" w:h="16838"/>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203"/>
    <w:multiLevelType w:val="hybridMultilevel"/>
    <w:tmpl w:val="AF70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868F2"/>
    <w:multiLevelType w:val="hybridMultilevel"/>
    <w:tmpl w:val="9D044356"/>
    <w:lvl w:ilvl="0" w:tplc="CD2CB9D2">
      <w:start w:val="1"/>
      <w:numFmt w:val="decimal"/>
      <w:lvlText w:val="%1."/>
      <w:lvlJc w:val="left"/>
      <w:pPr>
        <w:tabs>
          <w:tab w:val="num" w:pos="720"/>
        </w:tabs>
        <w:ind w:left="720" w:hanging="360"/>
      </w:pPr>
    </w:lvl>
    <w:lvl w:ilvl="1" w:tplc="1D583940" w:tentative="1">
      <w:start w:val="1"/>
      <w:numFmt w:val="decimal"/>
      <w:lvlText w:val="%2."/>
      <w:lvlJc w:val="left"/>
      <w:pPr>
        <w:tabs>
          <w:tab w:val="num" w:pos="1440"/>
        </w:tabs>
        <w:ind w:left="1440" w:hanging="360"/>
      </w:pPr>
    </w:lvl>
    <w:lvl w:ilvl="2" w:tplc="965CDA82" w:tentative="1">
      <w:start w:val="1"/>
      <w:numFmt w:val="decimal"/>
      <w:lvlText w:val="%3."/>
      <w:lvlJc w:val="left"/>
      <w:pPr>
        <w:tabs>
          <w:tab w:val="num" w:pos="2160"/>
        </w:tabs>
        <w:ind w:left="2160" w:hanging="360"/>
      </w:pPr>
    </w:lvl>
    <w:lvl w:ilvl="3" w:tplc="695A1EE2" w:tentative="1">
      <w:start w:val="1"/>
      <w:numFmt w:val="decimal"/>
      <w:lvlText w:val="%4."/>
      <w:lvlJc w:val="left"/>
      <w:pPr>
        <w:tabs>
          <w:tab w:val="num" w:pos="2880"/>
        </w:tabs>
        <w:ind w:left="2880" w:hanging="360"/>
      </w:pPr>
    </w:lvl>
    <w:lvl w:ilvl="4" w:tplc="38ACAAFA" w:tentative="1">
      <w:start w:val="1"/>
      <w:numFmt w:val="decimal"/>
      <w:lvlText w:val="%5."/>
      <w:lvlJc w:val="left"/>
      <w:pPr>
        <w:tabs>
          <w:tab w:val="num" w:pos="3600"/>
        </w:tabs>
        <w:ind w:left="3600" w:hanging="360"/>
      </w:pPr>
    </w:lvl>
    <w:lvl w:ilvl="5" w:tplc="BA8C2AF0" w:tentative="1">
      <w:start w:val="1"/>
      <w:numFmt w:val="decimal"/>
      <w:lvlText w:val="%6."/>
      <w:lvlJc w:val="left"/>
      <w:pPr>
        <w:tabs>
          <w:tab w:val="num" w:pos="4320"/>
        </w:tabs>
        <w:ind w:left="4320" w:hanging="360"/>
      </w:pPr>
    </w:lvl>
    <w:lvl w:ilvl="6" w:tplc="A9E8C100" w:tentative="1">
      <w:start w:val="1"/>
      <w:numFmt w:val="decimal"/>
      <w:lvlText w:val="%7."/>
      <w:lvlJc w:val="left"/>
      <w:pPr>
        <w:tabs>
          <w:tab w:val="num" w:pos="5040"/>
        </w:tabs>
        <w:ind w:left="5040" w:hanging="360"/>
      </w:pPr>
    </w:lvl>
    <w:lvl w:ilvl="7" w:tplc="AB3E04C8" w:tentative="1">
      <w:start w:val="1"/>
      <w:numFmt w:val="decimal"/>
      <w:lvlText w:val="%8."/>
      <w:lvlJc w:val="left"/>
      <w:pPr>
        <w:tabs>
          <w:tab w:val="num" w:pos="5760"/>
        </w:tabs>
        <w:ind w:left="5760" w:hanging="360"/>
      </w:pPr>
    </w:lvl>
    <w:lvl w:ilvl="8" w:tplc="B8788B1C" w:tentative="1">
      <w:start w:val="1"/>
      <w:numFmt w:val="decimal"/>
      <w:lvlText w:val="%9."/>
      <w:lvlJc w:val="left"/>
      <w:pPr>
        <w:tabs>
          <w:tab w:val="num" w:pos="6480"/>
        </w:tabs>
        <w:ind w:left="6480" w:hanging="360"/>
      </w:pPr>
    </w:lvl>
  </w:abstractNum>
  <w:abstractNum w:abstractNumId="2">
    <w:nsid w:val="5E857038"/>
    <w:multiLevelType w:val="multilevel"/>
    <w:tmpl w:val="DAB6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71637"/>
    <w:multiLevelType w:val="hybridMultilevel"/>
    <w:tmpl w:val="EBACBC1A"/>
    <w:lvl w:ilvl="0" w:tplc="DA0C7E90">
      <w:start w:val="1"/>
      <w:numFmt w:val="bullet"/>
      <w:lvlText w:val="•"/>
      <w:lvlJc w:val="left"/>
      <w:pPr>
        <w:tabs>
          <w:tab w:val="num" w:pos="720"/>
        </w:tabs>
        <w:ind w:left="720" w:hanging="360"/>
      </w:pPr>
      <w:rPr>
        <w:rFonts w:ascii="Arial" w:hAnsi="Arial" w:hint="default"/>
      </w:rPr>
    </w:lvl>
    <w:lvl w:ilvl="1" w:tplc="CA9AEE50">
      <w:start w:val="1"/>
      <w:numFmt w:val="bullet"/>
      <w:lvlText w:val="•"/>
      <w:lvlJc w:val="left"/>
      <w:pPr>
        <w:tabs>
          <w:tab w:val="num" w:pos="1440"/>
        </w:tabs>
        <w:ind w:left="1440" w:hanging="360"/>
      </w:pPr>
      <w:rPr>
        <w:rFonts w:ascii="Arial" w:hAnsi="Arial" w:hint="default"/>
      </w:rPr>
    </w:lvl>
    <w:lvl w:ilvl="2" w:tplc="1542DAD4" w:tentative="1">
      <w:start w:val="1"/>
      <w:numFmt w:val="bullet"/>
      <w:lvlText w:val="•"/>
      <w:lvlJc w:val="left"/>
      <w:pPr>
        <w:tabs>
          <w:tab w:val="num" w:pos="2160"/>
        </w:tabs>
        <w:ind w:left="2160" w:hanging="360"/>
      </w:pPr>
      <w:rPr>
        <w:rFonts w:ascii="Arial" w:hAnsi="Arial" w:hint="default"/>
      </w:rPr>
    </w:lvl>
    <w:lvl w:ilvl="3" w:tplc="8F227824" w:tentative="1">
      <w:start w:val="1"/>
      <w:numFmt w:val="bullet"/>
      <w:lvlText w:val="•"/>
      <w:lvlJc w:val="left"/>
      <w:pPr>
        <w:tabs>
          <w:tab w:val="num" w:pos="2880"/>
        </w:tabs>
        <w:ind w:left="2880" w:hanging="360"/>
      </w:pPr>
      <w:rPr>
        <w:rFonts w:ascii="Arial" w:hAnsi="Arial" w:hint="default"/>
      </w:rPr>
    </w:lvl>
    <w:lvl w:ilvl="4" w:tplc="A024F074" w:tentative="1">
      <w:start w:val="1"/>
      <w:numFmt w:val="bullet"/>
      <w:lvlText w:val="•"/>
      <w:lvlJc w:val="left"/>
      <w:pPr>
        <w:tabs>
          <w:tab w:val="num" w:pos="3600"/>
        </w:tabs>
        <w:ind w:left="3600" w:hanging="360"/>
      </w:pPr>
      <w:rPr>
        <w:rFonts w:ascii="Arial" w:hAnsi="Arial" w:hint="default"/>
      </w:rPr>
    </w:lvl>
    <w:lvl w:ilvl="5" w:tplc="1B4ED698" w:tentative="1">
      <w:start w:val="1"/>
      <w:numFmt w:val="bullet"/>
      <w:lvlText w:val="•"/>
      <w:lvlJc w:val="left"/>
      <w:pPr>
        <w:tabs>
          <w:tab w:val="num" w:pos="4320"/>
        </w:tabs>
        <w:ind w:left="4320" w:hanging="360"/>
      </w:pPr>
      <w:rPr>
        <w:rFonts w:ascii="Arial" w:hAnsi="Arial" w:hint="default"/>
      </w:rPr>
    </w:lvl>
    <w:lvl w:ilvl="6" w:tplc="04F22DE0" w:tentative="1">
      <w:start w:val="1"/>
      <w:numFmt w:val="bullet"/>
      <w:lvlText w:val="•"/>
      <w:lvlJc w:val="left"/>
      <w:pPr>
        <w:tabs>
          <w:tab w:val="num" w:pos="5040"/>
        </w:tabs>
        <w:ind w:left="5040" w:hanging="360"/>
      </w:pPr>
      <w:rPr>
        <w:rFonts w:ascii="Arial" w:hAnsi="Arial" w:hint="default"/>
      </w:rPr>
    </w:lvl>
    <w:lvl w:ilvl="7" w:tplc="6EE00F10" w:tentative="1">
      <w:start w:val="1"/>
      <w:numFmt w:val="bullet"/>
      <w:lvlText w:val="•"/>
      <w:lvlJc w:val="left"/>
      <w:pPr>
        <w:tabs>
          <w:tab w:val="num" w:pos="5760"/>
        </w:tabs>
        <w:ind w:left="5760" w:hanging="360"/>
      </w:pPr>
      <w:rPr>
        <w:rFonts w:ascii="Arial" w:hAnsi="Arial" w:hint="default"/>
      </w:rPr>
    </w:lvl>
    <w:lvl w:ilvl="8" w:tplc="3F32D72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proofState w:spelling="clean" w:grammar="clean"/>
  <w:defaultTabStop w:val="720"/>
  <w:characterSpacingControl w:val="doNotCompress"/>
  <w:compat/>
  <w:rsids>
    <w:rsidRoot w:val="00A07B8E"/>
    <w:rsid w:val="00002ED6"/>
    <w:rsid w:val="00006B75"/>
    <w:rsid w:val="000076B2"/>
    <w:rsid w:val="00014892"/>
    <w:rsid w:val="00016C44"/>
    <w:rsid w:val="0001719C"/>
    <w:rsid w:val="00022DFE"/>
    <w:rsid w:val="0002420D"/>
    <w:rsid w:val="00027BE4"/>
    <w:rsid w:val="0003042C"/>
    <w:rsid w:val="00030C30"/>
    <w:rsid w:val="000319C8"/>
    <w:rsid w:val="000348D7"/>
    <w:rsid w:val="0003515E"/>
    <w:rsid w:val="00035C5D"/>
    <w:rsid w:val="000362F4"/>
    <w:rsid w:val="00036F6B"/>
    <w:rsid w:val="000377C8"/>
    <w:rsid w:val="00042018"/>
    <w:rsid w:val="00043591"/>
    <w:rsid w:val="00050F05"/>
    <w:rsid w:val="00052177"/>
    <w:rsid w:val="00052BEC"/>
    <w:rsid w:val="00053CDB"/>
    <w:rsid w:val="000562C5"/>
    <w:rsid w:val="0006246D"/>
    <w:rsid w:val="0006255C"/>
    <w:rsid w:val="00067D59"/>
    <w:rsid w:val="000709BA"/>
    <w:rsid w:val="00071A9A"/>
    <w:rsid w:val="00072DBC"/>
    <w:rsid w:val="000735FE"/>
    <w:rsid w:val="00074179"/>
    <w:rsid w:val="000770FD"/>
    <w:rsid w:val="00077341"/>
    <w:rsid w:val="00080AFD"/>
    <w:rsid w:val="0008249F"/>
    <w:rsid w:val="0008258F"/>
    <w:rsid w:val="00082DC6"/>
    <w:rsid w:val="00084EB6"/>
    <w:rsid w:val="000937E9"/>
    <w:rsid w:val="00095216"/>
    <w:rsid w:val="000957E1"/>
    <w:rsid w:val="00095F4F"/>
    <w:rsid w:val="000A0101"/>
    <w:rsid w:val="000A23DA"/>
    <w:rsid w:val="000A4A5E"/>
    <w:rsid w:val="000A5A5B"/>
    <w:rsid w:val="000A6177"/>
    <w:rsid w:val="000B04AE"/>
    <w:rsid w:val="000B2A97"/>
    <w:rsid w:val="000B44C3"/>
    <w:rsid w:val="000B738D"/>
    <w:rsid w:val="000C0434"/>
    <w:rsid w:val="000C0FC6"/>
    <w:rsid w:val="000C6CAE"/>
    <w:rsid w:val="000C7F99"/>
    <w:rsid w:val="000D31E8"/>
    <w:rsid w:val="000D3600"/>
    <w:rsid w:val="000D40BA"/>
    <w:rsid w:val="000D4B48"/>
    <w:rsid w:val="000D6402"/>
    <w:rsid w:val="000D682C"/>
    <w:rsid w:val="000D7055"/>
    <w:rsid w:val="000E05D2"/>
    <w:rsid w:val="000E096F"/>
    <w:rsid w:val="000E0B2A"/>
    <w:rsid w:val="000E1589"/>
    <w:rsid w:val="000E1EDF"/>
    <w:rsid w:val="000E5D66"/>
    <w:rsid w:val="000E6284"/>
    <w:rsid w:val="000E7995"/>
    <w:rsid w:val="000F0F78"/>
    <w:rsid w:val="000F12B4"/>
    <w:rsid w:val="000F2C85"/>
    <w:rsid w:val="000F31D4"/>
    <w:rsid w:val="000F411A"/>
    <w:rsid w:val="000F49B1"/>
    <w:rsid w:val="001002BB"/>
    <w:rsid w:val="0010149E"/>
    <w:rsid w:val="001025B0"/>
    <w:rsid w:val="00103460"/>
    <w:rsid w:val="00104906"/>
    <w:rsid w:val="00106B67"/>
    <w:rsid w:val="00107AAB"/>
    <w:rsid w:val="001107E2"/>
    <w:rsid w:val="0011101D"/>
    <w:rsid w:val="00112CAF"/>
    <w:rsid w:val="00116856"/>
    <w:rsid w:val="00116870"/>
    <w:rsid w:val="001238CF"/>
    <w:rsid w:val="00123E6D"/>
    <w:rsid w:val="00125589"/>
    <w:rsid w:val="00126ED2"/>
    <w:rsid w:val="001278C9"/>
    <w:rsid w:val="00135354"/>
    <w:rsid w:val="00136C26"/>
    <w:rsid w:val="001404A2"/>
    <w:rsid w:val="001418E6"/>
    <w:rsid w:val="00141DAD"/>
    <w:rsid w:val="00143597"/>
    <w:rsid w:val="00145CCA"/>
    <w:rsid w:val="00152EF0"/>
    <w:rsid w:val="0015306F"/>
    <w:rsid w:val="00154662"/>
    <w:rsid w:val="00155203"/>
    <w:rsid w:val="00156E40"/>
    <w:rsid w:val="00160533"/>
    <w:rsid w:val="0016400A"/>
    <w:rsid w:val="00164A02"/>
    <w:rsid w:val="00165B59"/>
    <w:rsid w:val="00166F5C"/>
    <w:rsid w:val="001675C5"/>
    <w:rsid w:val="00170FA6"/>
    <w:rsid w:val="00171526"/>
    <w:rsid w:val="00171671"/>
    <w:rsid w:val="00171825"/>
    <w:rsid w:val="00173857"/>
    <w:rsid w:val="00173F48"/>
    <w:rsid w:val="0017469A"/>
    <w:rsid w:val="00175FAB"/>
    <w:rsid w:val="00180019"/>
    <w:rsid w:val="00181EC7"/>
    <w:rsid w:val="00182A6B"/>
    <w:rsid w:val="00182CCC"/>
    <w:rsid w:val="001840B1"/>
    <w:rsid w:val="00185D11"/>
    <w:rsid w:val="0018652A"/>
    <w:rsid w:val="00187189"/>
    <w:rsid w:val="00190E46"/>
    <w:rsid w:val="00191D54"/>
    <w:rsid w:val="00196CD9"/>
    <w:rsid w:val="0019712D"/>
    <w:rsid w:val="001971A0"/>
    <w:rsid w:val="001A0321"/>
    <w:rsid w:val="001A1B28"/>
    <w:rsid w:val="001A6C08"/>
    <w:rsid w:val="001B1575"/>
    <w:rsid w:val="001B2611"/>
    <w:rsid w:val="001B5ADB"/>
    <w:rsid w:val="001B640A"/>
    <w:rsid w:val="001C0C36"/>
    <w:rsid w:val="001C214B"/>
    <w:rsid w:val="001C2F37"/>
    <w:rsid w:val="001C44EA"/>
    <w:rsid w:val="001D0183"/>
    <w:rsid w:val="001D1147"/>
    <w:rsid w:val="001D2456"/>
    <w:rsid w:val="001D3D7C"/>
    <w:rsid w:val="001D5B4A"/>
    <w:rsid w:val="001D73CF"/>
    <w:rsid w:val="001D73F6"/>
    <w:rsid w:val="001E0958"/>
    <w:rsid w:val="001E0B58"/>
    <w:rsid w:val="001E1537"/>
    <w:rsid w:val="001E167A"/>
    <w:rsid w:val="001E2EE8"/>
    <w:rsid w:val="001E69FE"/>
    <w:rsid w:val="001E7DE7"/>
    <w:rsid w:val="001F0AD1"/>
    <w:rsid w:val="001F240A"/>
    <w:rsid w:val="001F50C9"/>
    <w:rsid w:val="001F5313"/>
    <w:rsid w:val="001F6046"/>
    <w:rsid w:val="00201B4B"/>
    <w:rsid w:val="00202BED"/>
    <w:rsid w:val="00204482"/>
    <w:rsid w:val="002061E8"/>
    <w:rsid w:val="0020762B"/>
    <w:rsid w:val="002076C9"/>
    <w:rsid w:val="002111E2"/>
    <w:rsid w:val="00212652"/>
    <w:rsid w:val="00212726"/>
    <w:rsid w:val="00212DD3"/>
    <w:rsid w:val="0022057E"/>
    <w:rsid w:val="00220721"/>
    <w:rsid w:val="00220A8B"/>
    <w:rsid w:val="002247B5"/>
    <w:rsid w:val="00226301"/>
    <w:rsid w:val="00230BCB"/>
    <w:rsid w:val="00230E9E"/>
    <w:rsid w:val="0023140A"/>
    <w:rsid w:val="0023207F"/>
    <w:rsid w:val="0023241E"/>
    <w:rsid w:val="00234027"/>
    <w:rsid w:val="00242D2B"/>
    <w:rsid w:val="002433C7"/>
    <w:rsid w:val="00243E7A"/>
    <w:rsid w:val="00244672"/>
    <w:rsid w:val="00247012"/>
    <w:rsid w:val="00247A3E"/>
    <w:rsid w:val="00251E2B"/>
    <w:rsid w:val="00253C1C"/>
    <w:rsid w:val="00255067"/>
    <w:rsid w:val="002555BA"/>
    <w:rsid w:val="00255662"/>
    <w:rsid w:val="002606E8"/>
    <w:rsid w:val="002612B0"/>
    <w:rsid w:val="002614AF"/>
    <w:rsid w:val="00265623"/>
    <w:rsid w:val="002703D5"/>
    <w:rsid w:val="00272612"/>
    <w:rsid w:val="00272CD9"/>
    <w:rsid w:val="00274213"/>
    <w:rsid w:val="00280198"/>
    <w:rsid w:val="00280776"/>
    <w:rsid w:val="00282777"/>
    <w:rsid w:val="00284752"/>
    <w:rsid w:val="00286240"/>
    <w:rsid w:val="00290B24"/>
    <w:rsid w:val="0029301F"/>
    <w:rsid w:val="00293170"/>
    <w:rsid w:val="00293874"/>
    <w:rsid w:val="002942C4"/>
    <w:rsid w:val="00294E25"/>
    <w:rsid w:val="002950C4"/>
    <w:rsid w:val="002A0458"/>
    <w:rsid w:val="002A5E02"/>
    <w:rsid w:val="002A67C9"/>
    <w:rsid w:val="002A6AA0"/>
    <w:rsid w:val="002B0DA0"/>
    <w:rsid w:val="002B1F10"/>
    <w:rsid w:val="002B2218"/>
    <w:rsid w:val="002B55DF"/>
    <w:rsid w:val="002B7AB1"/>
    <w:rsid w:val="002C0F42"/>
    <w:rsid w:val="002C14DA"/>
    <w:rsid w:val="002C5961"/>
    <w:rsid w:val="002C5AA0"/>
    <w:rsid w:val="002C66BC"/>
    <w:rsid w:val="002D051E"/>
    <w:rsid w:val="002D0B25"/>
    <w:rsid w:val="002D16D6"/>
    <w:rsid w:val="002D1E0A"/>
    <w:rsid w:val="002D2854"/>
    <w:rsid w:val="002D2CD3"/>
    <w:rsid w:val="002D4AB1"/>
    <w:rsid w:val="002D7B6C"/>
    <w:rsid w:val="002E229F"/>
    <w:rsid w:val="002E3BE8"/>
    <w:rsid w:val="002E648A"/>
    <w:rsid w:val="002F00D8"/>
    <w:rsid w:val="002F382C"/>
    <w:rsid w:val="002F3C40"/>
    <w:rsid w:val="002F6314"/>
    <w:rsid w:val="002F6F9B"/>
    <w:rsid w:val="002F7039"/>
    <w:rsid w:val="002F73E5"/>
    <w:rsid w:val="003014EE"/>
    <w:rsid w:val="0030187E"/>
    <w:rsid w:val="00302DA8"/>
    <w:rsid w:val="00305310"/>
    <w:rsid w:val="00306F30"/>
    <w:rsid w:val="003114CD"/>
    <w:rsid w:val="00313E89"/>
    <w:rsid w:val="00314091"/>
    <w:rsid w:val="003160C3"/>
    <w:rsid w:val="00316A50"/>
    <w:rsid w:val="00317F7D"/>
    <w:rsid w:val="00320016"/>
    <w:rsid w:val="003209B6"/>
    <w:rsid w:val="003213F3"/>
    <w:rsid w:val="003215C0"/>
    <w:rsid w:val="00321826"/>
    <w:rsid w:val="00321DB0"/>
    <w:rsid w:val="00324126"/>
    <w:rsid w:val="00324CCD"/>
    <w:rsid w:val="00325660"/>
    <w:rsid w:val="0032757D"/>
    <w:rsid w:val="0033016B"/>
    <w:rsid w:val="00331A4C"/>
    <w:rsid w:val="00332EED"/>
    <w:rsid w:val="0033341B"/>
    <w:rsid w:val="0033498F"/>
    <w:rsid w:val="0033522C"/>
    <w:rsid w:val="00335B11"/>
    <w:rsid w:val="0033651A"/>
    <w:rsid w:val="00340C27"/>
    <w:rsid w:val="00341D1F"/>
    <w:rsid w:val="00342156"/>
    <w:rsid w:val="00342305"/>
    <w:rsid w:val="00345070"/>
    <w:rsid w:val="00346BD1"/>
    <w:rsid w:val="00347780"/>
    <w:rsid w:val="0035105D"/>
    <w:rsid w:val="003548CC"/>
    <w:rsid w:val="003549D3"/>
    <w:rsid w:val="00354B11"/>
    <w:rsid w:val="003574D0"/>
    <w:rsid w:val="003602FC"/>
    <w:rsid w:val="003615C7"/>
    <w:rsid w:val="00362473"/>
    <w:rsid w:val="00362E53"/>
    <w:rsid w:val="003644F4"/>
    <w:rsid w:val="0036515E"/>
    <w:rsid w:val="003658BA"/>
    <w:rsid w:val="00365DD5"/>
    <w:rsid w:val="00366B72"/>
    <w:rsid w:val="003678BA"/>
    <w:rsid w:val="003722F4"/>
    <w:rsid w:val="00372F84"/>
    <w:rsid w:val="00375671"/>
    <w:rsid w:val="003759C2"/>
    <w:rsid w:val="00380112"/>
    <w:rsid w:val="0038280B"/>
    <w:rsid w:val="00382BFA"/>
    <w:rsid w:val="003838E8"/>
    <w:rsid w:val="00383C51"/>
    <w:rsid w:val="00386018"/>
    <w:rsid w:val="003868E8"/>
    <w:rsid w:val="00387149"/>
    <w:rsid w:val="00390B81"/>
    <w:rsid w:val="00395FD1"/>
    <w:rsid w:val="00396846"/>
    <w:rsid w:val="003976DD"/>
    <w:rsid w:val="003A1BF3"/>
    <w:rsid w:val="003A4CAB"/>
    <w:rsid w:val="003A593B"/>
    <w:rsid w:val="003A67AE"/>
    <w:rsid w:val="003B2E89"/>
    <w:rsid w:val="003B36C7"/>
    <w:rsid w:val="003B5564"/>
    <w:rsid w:val="003B5ACF"/>
    <w:rsid w:val="003B74EE"/>
    <w:rsid w:val="003B7629"/>
    <w:rsid w:val="003C0DFC"/>
    <w:rsid w:val="003C2FFE"/>
    <w:rsid w:val="003D048B"/>
    <w:rsid w:val="003D3D13"/>
    <w:rsid w:val="003D4CD8"/>
    <w:rsid w:val="003E1755"/>
    <w:rsid w:val="003E47E3"/>
    <w:rsid w:val="003E4AAD"/>
    <w:rsid w:val="003F0846"/>
    <w:rsid w:val="003F1456"/>
    <w:rsid w:val="003F1806"/>
    <w:rsid w:val="003F3B65"/>
    <w:rsid w:val="003F582D"/>
    <w:rsid w:val="00401092"/>
    <w:rsid w:val="00402EDD"/>
    <w:rsid w:val="0040381A"/>
    <w:rsid w:val="004047C4"/>
    <w:rsid w:val="00405D36"/>
    <w:rsid w:val="00412719"/>
    <w:rsid w:val="00413335"/>
    <w:rsid w:val="00414C11"/>
    <w:rsid w:val="004161F7"/>
    <w:rsid w:val="00417670"/>
    <w:rsid w:val="0042157A"/>
    <w:rsid w:val="00422381"/>
    <w:rsid w:val="00422464"/>
    <w:rsid w:val="00422E60"/>
    <w:rsid w:val="00425994"/>
    <w:rsid w:val="00425A59"/>
    <w:rsid w:val="00426011"/>
    <w:rsid w:val="00427321"/>
    <w:rsid w:val="0043084C"/>
    <w:rsid w:val="00432AFD"/>
    <w:rsid w:val="00433548"/>
    <w:rsid w:val="00433613"/>
    <w:rsid w:val="00433965"/>
    <w:rsid w:val="004345DB"/>
    <w:rsid w:val="00435734"/>
    <w:rsid w:val="00436C15"/>
    <w:rsid w:val="004377D5"/>
    <w:rsid w:val="0043797E"/>
    <w:rsid w:val="00437DB4"/>
    <w:rsid w:val="004406C3"/>
    <w:rsid w:val="0044284E"/>
    <w:rsid w:val="00442FF0"/>
    <w:rsid w:val="00446701"/>
    <w:rsid w:val="00446CBA"/>
    <w:rsid w:val="00452B26"/>
    <w:rsid w:val="00453362"/>
    <w:rsid w:val="00454E31"/>
    <w:rsid w:val="00460141"/>
    <w:rsid w:val="004610A7"/>
    <w:rsid w:val="00461F99"/>
    <w:rsid w:val="00464CF3"/>
    <w:rsid w:val="00466453"/>
    <w:rsid w:val="004665B1"/>
    <w:rsid w:val="004669F2"/>
    <w:rsid w:val="0047146C"/>
    <w:rsid w:val="00471ADF"/>
    <w:rsid w:val="00471E0E"/>
    <w:rsid w:val="00472FCD"/>
    <w:rsid w:val="0047554D"/>
    <w:rsid w:val="004760D0"/>
    <w:rsid w:val="00476716"/>
    <w:rsid w:val="00477901"/>
    <w:rsid w:val="00477C27"/>
    <w:rsid w:val="0048164C"/>
    <w:rsid w:val="004863FE"/>
    <w:rsid w:val="004868A2"/>
    <w:rsid w:val="0049075B"/>
    <w:rsid w:val="004915DA"/>
    <w:rsid w:val="00491951"/>
    <w:rsid w:val="004922E9"/>
    <w:rsid w:val="00493FB4"/>
    <w:rsid w:val="0049760B"/>
    <w:rsid w:val="004977EB"/>
    <w:rsid w:val="004A09CE"/>
    <w:rsid w:val="004A1CE1"/>
    <w:rsid w:val="004A34F8"/>
    <w:rsid w:val="004A46AB"/>
    <w:rsid w:val="004A61DF"/>
    <w:rsid w:val="004B02ED"/>
    <w:rsid w:val="004B4F7A"/>
    <w:rsid w:val="004B5367"/>
    <w:rsid w:val="004C3502"/>
    <w:rsid w:val="004C35C8"/>
    <w:rsid w:val="004C382A"/>
    <w:rsid w:val="004C3CEC"/>
    <w:rsid w:val="004C4E9B"/>
    <w:rsid w:val="004C5158"/>
    <w:rsid w:val="004C5BB5"/>
    <w:rsid w:val="004C6C22"/>
    <w:rsid w:val="004C7292"/>
    <w:rsid w:val="004D002C"/>
    <w:rsid w:val="004D2768"/>
    <w:rsid w:val="004D3320"/>
    <w:rsid w:val="004D5B0F"/>
    <w:rsid w:val="004D5B89"/>
    <w:rsid w:val="004E3B40"/>
    <w:rsid w:val="004E4869"/>
    <w:rsid w:val="004F0425"/>
    <w:rsid w:val="004F2BD1"/>
    <w:rsid w:val="004F4062"/>
    <w:rsid w:val="004F46D2"/>
    <w:rsid w:val="004F561B"/>
    <w:rsid w:val="004F7A35"/>
    <w:rsid w:val="005005A3"/>
    <w:rsid w:val="00502090"/>
    <w:rsid w:val="005033CF"/>
    <w:rsid w:val="005062A4"/>
    <w:rsid w:val="00516F46"/>
    <w:rsid w:val="005170AC"/>
    <w:rsid w:val="005179C5"/>
    <w:rsid w:val="005219D1"/>
    <w:rsid w:val="00522FD6"/>
    <w:rsid w:val="00523B9D"/>
    <w:rsid w:val="005259FD"/>
    <w:rsid w:val="00526C22"/>
    <w:rsid w:val="005277D4"/>
    <w:rsid w:val="00530B0B"/>
    <w:rsid w:val="00530FE8"/>
    <w:rsid w:val="00533B92"/>
    <w:rsid w:val="00534E8F"/>
    <w:rsid w:val="0053674B"/>
    <w:rsid w:val="005372C9"/>
    <w:rsid w:val="005408FE"/>
    <w:rsid w:val="005417D9"/>
    <w:rsid w:val="005446D6"/>
    <w:rsid w:val="005449BF"/>
    <w:rsid w:val="00546493"/>
    <w:rsid w:val="005531F1"/>
    <w:rsid w:val="005536CE"/>
    <w:rsid w:val="00554190"/>
    <w:rsid w:val="00555C5E"/>
    <w:rsid w:val="0056066F"/>
    <w:rsid w:val="00562380"/>
    <w:rsid w:val="005663E7"/>
    <w:rsid w:val="00567909"/>
    <w:rsid w:val="005706D2"/>
    <w:rsid w:val="00572E93"/>
    <w:rsid w:val="005808B4"/>
    <w:rsid w:val="005827BF"/>
    <w:rsid w:val="005827E0"/>
    <w:rsid w:val="00582D38"/>
    <w:rsid w:val="00583B49"/>
    <w:rsid w:val="005843C9"/>
    <w:rsid w:val="005909C6"/>
    <w:rsid w:val="00591DDB"/>
    <w:rsid w:val="00592D82"/>
    <w:rsid w:val="005955C9"/>
    <w:rsid w:val="00596953"/>
    <w:rsid w:val="00597337"/>
    <w:rsid w:val="00597381"/>
    <w:rsid w:val="00597476"/>
    <w:rsid w:val="005A0F4F"/>
    <w:rsid w:val="005A1256"/>
    <w:rsid w:val="005A2113"/>
    <w:rsid w:val="005A6459"/>
    <w:rsid w:val="005B1310"/>
    <w:rsid w:val="005B22BE"/>
    <w:rsid w:val="005B5BC8"/>
    <w:rsid w:val="005B75FC"/>
    <w:rsid w:val="005C37CE"/>
    <w:rsid w:val="005C468F"/>
    <w:rsid w:val="005C4A03"/>
    <w:rsid w:val="005C4FAD"/>
    <w:rsid w:val="005C6518"/>
    <w:rsid w:val="005C67BC"/>
    <w:rsid w:val="005C73ED"/>
    <w:rsid w:val="005D2F7C"/>
    <w:rsid w:val="005D47CE"/>
    <w:rsid w:val="005D5514"/>
    <w:rsid w:val="005D5E08"/>
    <w:rsid w:val="005D66CE"/>
    <w:rsid w:val="005D7B55"/>
    <w:rsid w:val="005E0A40"/>
    <w:rsid w:val="005E35E9"/>
    <w:rsid w:val="005E44E4"/>
    <w:rsid w:val="005E568B"/>
    <w:rsid w:val="005E6AF1"/>
    <w:rsid w:val="005E751F"/>
    <w:rsid w:val="005E75B5"/>
    <w:rsid w:val="005F1892"/>
    <w:rsid w:val="005F2786"/>
    <w:rsid w:val="005F2C96"/>
    <w:rsid w:val="005F5670"/>
    <w:rsid w:val="005F5B82"/>
    <w:rsid w:val="005F6C86"/>
    <w:rsid w:val="005F7382"/>
    <w:rsid w:val="005F77EF"/>
    <w:rsid w:val="00600590"/>
    <w:rsid w:val="00600CFE"/>
    <w:rsid w:val="00600F1F"/>
    <w:rsid w:val="006010F4"/>
    <w:rsid w:val="00603660"/>
    <w:rsid w:val="00604027"/>
    <w:rsid w:val="00605687"/>
    <w:rsid w:val="00611C99"/>
    <w:rsid w:val="00611FD9"/>
    <w:rsid w:val="00615620"/>
    <w:rsid w:val="00623CC2"/>
    <w:rsid w:val="00624F94"/>
    <w:rsid w:val="0062503C"/>
    <w:rsid w:val="006250CA"/>
    <w:rsid w:val="00625276"/>
    <w:rsid w:val="006308DB"/>
    <w:rsid w:val="00635E6E"/>
    <w:rsid w:val="00637744"/>
    <w:rsid w:val="00640DF2"/>
    <w:rsid w:val="00641C04"/>
    <w:rsid w:val="006431E7"/>
    <w:rsid w:val="00645632"/>
    <w:rsid w:val="00646A53"/>
    <w:rsid w:val="00647498"/>
    <w:rsid w:val="006479AA"/>
    <w:rsid w:val="00647C38"/>
    <w:rsid w:val="006507E3"/>
    <w:rsid w:val="0065101A"/>
    <w:rsid w:val="0065519C"/>
    <w:rsid w:val="006567E3"/>
    <w:rsid w:val="00657304"/>
    <w:rsid w:val="00661347"/>
    <w:rsid w:val="00662D9A"/>
    <w:rsid w:val="00664996"/>
    <w:rsid w:val="00666FD9"/>
    <w:rsid w:val="006704AF"/>
    <w:rsid w:val="00673372"/>
    <w:rsid w:val="00673E9C"/>
    <w:rsid w:val="006753DB"/>
    <w:rsid w:val="00676AE4"/>
    <w:rsid w:val="00677ECF"/>
    <w:rsid w:val="00681131"/>
    <w:rsid w:val="00681A2A"/>
    <w:rsid w:val="00681C78"/>
    <w:rsid w:val="00682F10"/>
    <w:rsid w:val="00686590"/>
    <w:rsid w:val="00687A7C"/>
    <w:rsid w:val="0069038B"/>
    <w:rsid w:val="00690BB5"/>
    <w:rsid w:val="0069317B"/>
    <w:rsid w:val="00695A6B"/>
    <w:rsid w:val="006A02A5"/>
    <w:rsid w:val="006A1BBB"/>
    <w:rsid w:val="006A321E"/>
    <w:rsid w:val="006B2836"/>
    <w:rsid w:val="006B3237"/>
    <w:rsid w:val="006B42E3"/>
    <w:rsid w:val="006B580A"/>
    <w:rsid w:val="006C012D"/>
    <w:rsid w:val="006C1824"/>
    <w:rsid w:val="006C1EF3"/>
    <w:rsid w:val="006C5ADA"/>
    <w:rsid w:val="006C5E1B"/>
    <w:rsid w:val="006C6CD3"/>
    <w:rsid w:val="006C7CD7"/>
    <w:rsid w:val="006D17BB"/>
    <w:rsid w:val="006D2C96"/>
    <w:rsid w:val="006D6C33"/>
    <w:rsid w:val="006E213E"/>
    <w:rsid w:val="006E5A34"/>
    <w:rsid w:val="006E7409"/>
    <w:rsid w:val="006E7F86"/>
    <w:rsid w:val="006F0063"/>
    <w:rsid w:val="006F1D95"/>
    <w:rsid w:val="006F2392"/>
    <w:rsid w:val="006F6D56"/>
    <w:rsid w:val="007007E9"/>
    <w:rsid w:val="0070678C"/>
    <w:rsid w:val="007118B7"/>
    <w:rsid w:val="00713560"/>
    <w:rsid w:val="00713A60"/>
    <w:rsid w:val="00713D5C"/>
    <w:rsid w:val="00714BB9"/>
    <w:rsid w:val="00715201"/>
    <w:rsid w:val="007159ED"/>
    <w:rsid w:val="00717B00"/>
    <w:rsid w:val="00722616"/>
    <w:rsid w:val="00725546"/>
    <w:rsid w:val="0072668F"/>
    <w:rsid w:val="00727929"/>
    <w:rsid w:val="00727D09"/>
    <w:rsid w:val="007311C8"/>
    <w:rsid w:val="00732085"/>
    <w:rsid w:val="00732C9C"/>
    <w:rsid w:val="00734A51"/>
    <w:rsid w:val="00735105"/>
    <w:rsid w:val="007353AF"/>
    <w:rsid w:val="007367D1"/>
    <w:rsid w:val="007368ED"/>
    <w:rsid w:val="00741718"/>
    <w:rsid w:val="00742243"/>
    <w:rsid w:val="0074253B"/>
    <w:rsid w:val="007455E2"/>
    <w:rsid w:val="00745F8D"/>
    <w:rsid w:val="00752E29"/>
    <w:rsid w:val="0075345E"/>
    <w:rsid w:val="007534BE"/>
    <w:rsid w:val="00756CF3"/>
    <w:rsid w:val="007573FD"/>
    <w:rsid w:val="007602D1"/>
    <w:rsid w:val="007607FE"/>
    <w:rsid w:val="00762980"/>
    <w:rsid w:val="00766509"/>
    <w:rsid w:val="00766B5C"/>
    <w:rsid w:val="007714EA"/>
    <w:rsid w:val="00771CFD"/>
    <w:rsid w:val="0077418D"/>
    <w:rsid w:val="00777239"/>
    <w:rsid w:val="00781E1A"/>
    <w:rsid w:val="00784760"/>
    <w:rsid w:val="00790251"/>
    <w:rsid w:val="007919D9"/>
    <w:rsid w:val="00792D40"/>
    <w:rsid w:val="00792F3E"/>
    <w:rsid w:val="00793D07"/>
    <w:rsid w:val="00794202"/>
    <w:rsid w:val="0079679E"/>
    <w:rsid w:val="00797723"/>
    <w:rsid w:val="007A020C"/>
    <w:rsid w:val="007A1572"/>
    <w:rsid w:val="007A2A6C"/>
    <w:rsid w:val="007A3786"/>
    <w:rsid w:val="007A3DBC"/>
    <w:rsid w:val="007A598E"/>
    <w:rsid w:val="007A6FFA"/>
    <w:rsid w:val="007B5970"/>
    <w:rsid w:val="007B6760"/>
    <w:rsid w:val="007B6999"/>
    <w:rsid w:val="007B6CDB"/>
    <w:rsid w:val="007B7534"/>
    <w:rsid w:val="007B7842"/>
    <w:rsid w:val="007B7D90"/>
    <w:rsid w:val="007C1CFF"/>
    <w:rsid w:val="007C6F2D"/>
    <w:rsid w:val="007C7A96"/>
    <w:rsid w:val="007C7CB1"/>
    <w:rsid w:val="007D14E6"/>
    <w:rsid w:val="007D3253"/>
    <w:rsid w:val="007D4B65"/>
    <w:rsid w:val="007D6306"/>
    <w:rsid w:val="007D644B"/>
    <w:rsid w:val="007D774B"/>
    <w:rsid w:val="007E4FFA"/>
    <w:rsid w:val="007E5F26"/>
    <w:rsid w:val="007E6BC2"/>
    <w:rsid w:val="007F0793"/>
    <w:rsid w:val="007F1007"/>
    <w:rsid w:val="007F4823"/>
    <w:rsid w:val="007F5D11"/>
    <w:rsid w:val="00800857"/>
    <w:rsid w:val="00801E65"/>
    <w:rsid w:val="00805322"/>
    <w:rsid w:val="0081043A"/>
    <w:rsid w:val="008107FB"/>
    <w:rsid w:val="00811AC6"/>
    <w:rsid w:val="008144D8"/>
    <w:rsid w:val="00820D28"/>
    <w:rsid w:val="00822205"/>
    <w:rsid w:val="00822F6F"/>
    <w:rsid w:val="008253E4"/>
    <w:rsid w:val="00825E1B"/>
    <w:rsid w:val="008272BA"/>
    <w:rsid w:val="00832A63"/>
    <w:rsid w:val="00832E38"/>
    <w:rsid w:val="00833103"/>
    <w:rsid w:val="008334EE"/>
    <w:rsid w:val="00833B38"/>
    <w:rsid w:val="008342CF"/>
    <w:rsid w:val="008353F1"/>
    <w:rsid w:val="00835C2A"/>
    <w:rsid w:val="00837F88"/>
    <w:rsid w:val="00840813"/>
    <w:rsid w:val="00840B71"/>
    <w:rsid w:val="00840E12"/>
    <w:rsid w:val="008418AC"/>
    <w:rsid w:val="0084255B"/>
    <w:rsid w:val="0084646B"/>
    <w:rsid w:val="00846757"/>
    <w:rsid w:val="0085116B"/>
    <w:rsid w:val="00853562"/>
    <w:rsid w:val="00853F60"/>
    <w:rsid w:val="008559DE"/>
    <w:rsid w:val="008572DA"/>
    <w:rsid w:val="00857759"/>
    <w:rsid w:val="00860AA0"/>
    <w:rsid w:val="00860FC9"/>
    <w:rsid w:val="008615D9"/>
    <w:rsid w:val="008629A7"/>
    <w:rsid w:val="008638DE"/>
    <w:rsid w:val="00866D0A"/>
    <w:rsid w:val="00866F24"/>
    <w:rsid w:val="00870B8E"/>
    <w:rsid w:val="0087280E"/>
    <w:rsid w:val="00876263"/>
    <w:rsid w:val="008815F2"/>
    <w:rsid w:val="00881AC5"/>
    <w:rsid w:val="00886C75"/>
    <w:rsid w:val="00887615"/>
    <w:rsid w:val="00890D01"/>
    <w:rsid w:val="0089130A"/>
    <w:rsid w:val="0089143F"/>
    <w:rsid w:val="00892C9F"/>
    <w:rsid w:val="00895D64"/>
    <w:rsid w:val="00897724"/>
    <w:rsid w:val="00897BAD"/>
    <w:rsid w:val="008A253B"/>
    <w:rsid w:val="008A50AA"/>
    <w:rsid w:val="008A79E2"/>
    <w:rsid w:val="008B1601"/>
    <w:rsid w:val="008B1F01"/>
    <w:rsid w:val="008B64C5"/>
    <w:rsid w:val="008C25F2"/>
    <w:rsid w:val="008C29B6"/>
    <w:rsid w:val="008C36AF"/>
    <w:rsid w:val="008C580F"/>
    <w:rsid w:val="008C69FE"/>
    <w:rsid w:val="008C73E2"/>
    <w:rsid w:val="008D1A98"/>
    <w:rsid w:val="008D240B"/>
    <w:rsid w:val="008D5A5D"/>
    <w:rsid w:val="008D603E"/>
    <w:rsid w:val="008E0830"/>
    <w:rsid w:val="008F08DC"/>
    <w:rsid w:val="008F09A7"/>
    <w:rsid w:val="008F1420"/>
    <w:rsid w:val="008F5E70"/>
    <w:rsid w:val="008F6E72"/>
    <w:rsid w:val="008F7161"/>
    <w:rsid w:val="0090348F"/>
    <w:rsid w:val="009048BB"/>
    <w:rsid w:val="0090573E"/>
    <w:rsid w:val="0090662F"/>
    <w:rsid w:val="00907574"/>
    <w:rsid w:val="00907696"/>
    <w:rsid w:val="00911617"/>
    <w:rsid w:val="00912580"/>
    <w:rsid w:val="00913275"/>
    <w:rsid w:val="00913807"/>
    <w:rsid w:val="009166EC"/>
    <w:rsid w:val="009177FC"/>
    <w:rsid w:val="00917A25"/>
    <w:rsid w:val="00917B9E"/>
    <w:rsid w:val="0092236B"/>
    <w:rsid w:val="00922586"/>
    <w:rsid w:val="00922B09"/>
    <w:rsid w:val="009234A5"/>
    <w:rsid w:val="00932BF2"/>
    <w:rsid w:val="0093759E"/>
    <w:rsid w:val="00945187"/>
    <w:rsid w:val="009463C5"/>
    <w:rsid w:val="0095020A"/>
    <w:rsid w:val="009509E6"/>
    <w:rsid w:val="00952C27"/>
    <w:rsid w:val="00953DDD"/>
    <w:rsid w:val="00957264"/>
    <w:rsid w:val="00961BF1"/>
    <w:rsid w:val="00962F48"/>
    <w:rsid w:val="009637AC"/>
    <w:rsid w:val="0096570E"/>
    <w:rsid w:val="00967EA5"/>
    <w:rsid w:val="00970BD0"/>
    <w:rsid w:val="00972B9C"/>
    <w:rsid w:val="0097424A"/>
    <w:rsid w:val="00974E88"/>
    <w:rsid w:val="009769F3"/>
    <w:rsid w:val="00977154"/>
    <w:rsid w:val="009777FE"/>
    <w:rsid w:val="00977F3C"/>
    <w:rsid w:val="00983319"/>
    <w:rsid w:val="0098509A"/>
    <w:rsid w:val="00985AE3"/>
    <w:rsid w:val="00985D19"/>
    <w:rsid w:val="00990651"/>
    <w:rsid w:val="009927B3"/>
    <w:rsid w:val="00993BE8"/>
    <w:rsid w:val="00997228"/>
    <w:rsid w:val="0099724B"/>
    <w:rsid w:val="009A38B4"/>
    <w:rsid w:val="009A5174"/>
    <w:rsid w:val="009A6A08"/>
    <w:rsid w:val="009A738B"/>
    <w:rsid w:val="009B1D69"/>
    <w:rsid w:val="009B27B1"/>
    <w:rsid w:val="009B3D35"/>
    <w:rsid w:val="009B3F89"/>
    <w:rsid w:val="009B460B"/>
    <w:rsid w:val="009C1B3C"/>
    <w:rsid w:val="009C263B"/>
    <w:rsid w:val="009C50EA"/>
    <w:rsid w:val="009C5A61"/>
    <w:rsid w:val="009C69D9"/>
    <w:rsid w:val="009C77D6"/>
    <w:rsid w:val="009D2ADB"/>
    <w:rsid w:val="009D6971"/>
    <w:rsid w:val="009D6D04"/>
    <w:rsid w:val="009E1B4D"/>
    <w:rsid w:val="009E4F65"/>
    <w:rsid w:val="009E6093"/>
    <w:rsid w:val="009E63D0"/>
    <w:rsid w:val="009F019B"/>
    <w:rsid w:val="009F47E5"/>
    <w:rsid w:val="009F6543"/>
    <w:rsid w:val="009F66FD"/>
    <w:rsid w:val="009F6BAB"/>
    <w:rsid w:val="009F6E98"/>
    <w:rsid w:val="009F7625"/>
    <w:rsid w:val="00A007E5"/>
    <w:rsid w:val="00A01B7B"/>
    <w:rsid w:val="00A020C4"/>
    <w:rsid w:val="00A04636"/>
    <w:rsid w:val="00A0563E"/>
    <w:rsid w:val="00A07B8E"/>
    <w:rsid w:val="00A07EDB"/>
    <w:rsid w:val="00A109A3"/>
    <w:rsid w:val="00A109ED"/>
    <w:rsid w:val="00A117B8"/>
    <w:rsid w:val="00A12586"/>
    <w:rsid w:val="00A12CD8"/>
    <w:rsid w:val="00A13073"/>
    <w:rsid w:val="00A1448B"/>
    <w:rsid w:val="00A14EDD"/>
    <w:rsid w:val="00A233D1"/>
    <w:rsid w:val="00A24C4D"/>
    <w:rsid w:val="00A252CD"/>
    <w:rsid w:val="00A2592B"/>
    <w:rsid w:val="00A27356"/>
    <w:rsid w:val="00A27F70"/>
    <w:rsid w:val="00A33A5B"/>
    <w:rsid w:val="00A34300"/>
    <w:rsid w:val="00A34604"/>
    <w:rsid w:val="00A34663"/>
    <w:rsid w:val="00A362DF"/>
    <w:rsid w:val="00A43005"/>
    <w:rsid w:val="00A44848"/>
    <w:rsid w:val="00A452B1"/>
    <w:rsid w:val="00A473F7"/>
    <w:rsid w:val="00A52E19"/>
    <w:rsid w:val="00A52EEE"/>
    <w:rsid w:val="00A54627"/>
    <w:rsid w:val="00A5492D"/>
    <w:rsid w:val="00A55635"/>
    <w:rsid w:val="00A56133"/>
    <w:rsid w:val="00A6203B"/>
    <w:rsid w:val="00A62141"/>
    <w:rsid w:val="00A62E33"/>
    <w:rsid w:val="00A64933"/>
    <w:rsid w:val="00A6647A"/>
    <w:rsid w:val="00A71A99"/>
    <w:rsid w:val="00A7250E"/>
    <w:rsid w:val="00A74031"/>
    <w:rsid w:val="00A75ACB"/>
    <w:rsid w:val="00A75B7E"/>
    <w:rsid w:val="00A7640D"/>
    <w:rsid w:val="00A805EB"/>
    <w:rsid w:val="00A8533B"/>
    <w:rsid w:val="00A86E7B"/>
    <w:rsid w:val="00A9036E"/>
    <w:rsid w:val="00A93CA2"/>
    <w:rsid w:val="00A946F9"/>
    <w:rsid w:val="00A94F45"/>
    <w:rsid w:val="00A961A4"/>
    <w:rsid w:val="00AA0DDA"/>
    <w:rsid w:val="00AA42DC"/>
    <w:rsid w:val="00AA4EE0"/>
    <w:rsid w:val="00AA5AF4"/>
    <w:rsid w:val="00AA5C69"/>
    <w:rsid w:val="00AB0455"/>
    <w:rsid w:val="00AB2BCC"/>
    <w:rsid w:val="00AB326D"/>
    <w:rsid w:val="00AB48BC"/>
    <w:rsid w:val="00AB5755"/>
    <w:rsid w:val="00AB5BAB"/>
    <w:rsid w:val="00AB6860"/>
    <w:rsid w:val="00AC1D8B"/>
    <w:rsid w:val="00AC31E8"/>
    <w:rsid w:val="00AC5EED"/>
    <w:rsid w:val="00AC5EF0"/>
    <w:rsid w:val="00AC5FD8"/>
    <w:rsid w:val="00AC68C3"/>
    <w:rsid w:val="00AC6CE4"/>
    <w:rsid w:val="00AC6F3D"/>
    <w:rsid w:val="00AC709C"/>
    <w:rsid w:val="00AC72A2"/>
    <w:rsid w:val="00AD2BB2"/>
    <w:rsid w:val="00AD35EE"/>
    <w:rsid w:val="00AE0B64"/>
    <w:rsid w:val="00AE26A1"/>
    <w:rsid w:val="00AE34EE"/>
    <w:rsid w:val="00AE37B3"/>
    <w:rsid w:val="00AE4507"/>
    <w:rsid w:val="00AE4C96"/>
    <w:rsid w:val="00AF3591"/>
    <w:rsid w:val="00AF5560"/>
    <w:rsid w:val="00AF79FA"/>
    <w:rsid w:val="00B00D3E"/>
    <w:rsid w:val="00B03307"/>
    <w:rsid w:val="00B06F4A"/>
    <w:rsid w:val="00B07A3D"/>
    <w:rsid w:val="00B10788"/>
    <w:rsid w:val="00B11CBC"/>
    <w:rsid w:val="00B127BA"/>
    <w:rsid w:val="00B1312D"/>
    <w:rsid w:val="00B13428"/>
    <w:rsid w:val="00B151F4"/>
    <w:rsid w:val="00B1599C"/>
    <w:rsid w:val="00B159E6"/>
    <w:rsid w:val="00B17D38"/>
    <w:rsid w:val="00B257D1"/>
    <w:rsid w:val="00B307B6"/>
    <w:rsid w:val="00B30FAD"/>
    <w:rsid w:val="00B313DD"/>
    <w:rsid w:val="00B31673"/>
    <w:rsid w:val="00B360C7"/>
    <w:rsid w:val="00B3648F"/>
    <w:rsid w:val="00B365A6"/>
    <w:rsid w:val="00B40065"/>
    <w:rsid w:val="00B404D0"/>
    <w:rsid w:val="00B41D01"/>
    <w:rsid w:val="00B42DF1"/>
    <w:rsid w:val="00B434CC"/>
    <w:rsid w:val="00B454DB"/>
    <w:rsid w:val="00B46826"/>
    <w:rsid w:val="00B504F7"/>
    <w:rsid w:val="00B514C5"/>
    <w:rsid w:val="00B551BB"/>
    <w:rsid w:val="00B60443"/>
    <w:rsid w:val="00B60DF7"/>
    <w:rsid w:val="00B62A2F"/>
    <w:rsid w:val="00B630B8"/>
    <w:rsid w:val="00B63F5B"/>
    <w:rsid w:val="00B64333"/>
    <w:rsid w:val="00B661D4"/>
    <w:rsid w:val="00B71799"/>
    <w:rsid w:val="00B749FA"/>
    <w:rsid w:val="00B75DF7"/>
    <w:rsid w:val="00B76246"/>
    <w:rsid w:val="00B83153"/>
    <w:rsid w:val="00B846A1"/>
    <w:rsid w:val="00B85CB6"/>
    <w:rsid w:val="00B91748"/>
    <w:rsid w:val="00B91AC1"/>
    <w:rsid w:val="00B91B71"/>
    <w:rsid w:val="00B925E8"/>
    <w:rsid w:val="00B94D7A"/>
    <w:rsid w:val="00B95236"/>
    <w:rsid w:val="00B957B4"/>
    <w:rsid w:val="00BA01E5"/>
    <w:rsid w:val="00BA0558"/>
    <w:rsid w:val="00BA3AF7"/>
    <w:rsid w:val="00BA52D4"/>
    <w:rsid w:val="00BA52EC"/>
    <w:rsid w:val="00BB08A4"/>
    <w:rsid w:val="00BB0A16"/>
    <w:rsid w:val="00BB2C4C"/>
    <w:rsid w:val="00BB2C82"/>
    <w:rsid w:val="00BB44A7"/>
    <w:rsid w:val="00BB4BD1"/>
    <w:rsid w:val="00BB5FE9"/>
    <w:rsid w:val="00BB64B1"/>
    <w:rsid w:val="00BB65BA"/>
    <w:rsid w:val="00BB75C9"/>
    <w:rsid w:val="00BB7B6E"/>
    <w:rsid w:val="00BC48ED"/>
    <w:rsid w:val="00BC51D3"/>
    <w:rsid w:val="00BC5B6C"/>
    <w:rsid w:val="00BC62BA"/>
    <w:rsid w:val="00BC7222"/>
    <w:rsid w:val="00BC781B"/>
    <w:rsid w:val="00BC792A"/>
    <w:rsid w:val="00BD0927"/>
    <w:rsid w:val="00BD18CE"/>
    <w:rsid w:val="00BD1F54"/>
    <w:rsid w:val="00BD228A"/>
    <w:rsid w:val="00BD2C46"/>
    <w:rsid w:val="00BD76F7"/>
    <w:rsid w:val="00BD79F6"/>
    <w:rsid w:val="00BE02E4"/>
    <w:rsid w:val="00BE060A"/>
    <w:rsid w:val="00BE067D"/>
    <w:rsid w:val="00BE216A"/>
    <w:rsid w:val="00BE2D3B"/>
    <w:rsid w:val="00BE55D8"/>
    <w:rsid w:val="00BF0BF0"/>
    <w:rsid w:val="00BF3F38"/>
    <w:rsid w:val="00BF6E9B"/>
    <w:rsid w:val="00C008F4"/>
    <w:rsid w:val="00C0307C"/>
    <w:rsid w:val="00C0615C"/>
    <w:rsid w:val="00C06418"/>
    <w:rsid w:val="00C067C0"/>
    <w:rsid w:val="00C0713D"/>
    <w:rsid w:val="00C13EFD"/>
    <w:rsid w:val="00C1505D"/>
    <w:rsid w:val="00C17744"/>
    <w:rsid w:val="00C21B86"/>
    <w:rsid w:val="00C302A3"/>
    <w:rsid w:val="00C32658"/>
    <w:rsid w:val="00C32D1D"/>
    <w:rsid w:val="00C35608"/>
    <w:rsid w:val="00C37F65"/>
    <w:rsid w:val="00C4133E"/>
    <w:rsid w:val="00C41BF8"/>
    <w:rsid w:val="00C41E8F"/>
    <w:rsid w:val="00C43812"/>
    <w:rsid w:val="00C4626B"/>
    <w:rsid w:val="00C51EDA"/>
    <w:rsid w:val="00C52792"/>
    <w:rsid w:val="00C55710"/>
    <w:rsid w:val="00C56BA9"/>
    <w:rsid w:val="00C57343"/>
    <w:rsid w:val="00C60444"/>
    <w:rsid w:val="00C60FBA"/>
    <w:rsid w:val="00C63DC1"/>
    <w:rsid w:val="00C65680"/>
    <w:rsid w:val="00C666B5"/>
    <w:rsid w:val="00C6701C"/>
    <w:rsid w:val="00C70AAD"/>
    <w:rsid w:val="00C71919"/>
    <w:rsid w:val="00C71A17"/>
    <w:rsid w:val="00C71AB0"/>
    <w:rsid w:val="00C71D25"/>
    <w:rsid w:val="00C72038"/>
    <w:rsid w:val="00C7236E"/>
    <w:rsid w:val="00C73622"/>
    <w:rsid w:val="00C7375E"/>
    <w:rsid w:val="00C73CBD"/>
    <w:rsid w:val="00C742E6"/>
    <w:rsid w:val="00C80099"/>
    <w:rsid w:val="00C846A2"/>
    <w:rsid w:val="00C93A78"/>
    <w:rsid w:val="00C94206"/>
    <w:rsid w:val="00C94358"/>
    <w:rsid w:val="00C96031"/>
    <w:rsid w:val="00CA0FC1"/>
    <w:rsid w:val="00CA0FD5"/>
    <w:rsid w:val="00CA18DE"/>
    <w:rsid w:val="00CA20A0"/>
    <w:rsid w:val="00CA4054"/>
    <w:rsid w:val="00CA5674"/>
    <w:rsid w:val="00CA582A"/>
    <w:rsid w:val="00CB003C"/>
    <w:rsid w:val="00CB0819"/>
    <w:rsid w:val="00CB216B"/>
    <w:rsid w:val="00CB2644"/>
    <w:rsid w:val="00CB4C0A"/>
    <w:rsid w:val="00CC0569"/>
    <w:rsid w:val="00CC3155"/>
    <w:rsid w:val="00CC353A"/>
    <w:rsid w:val="00CC3E4B"/>
    <w:rsid w:val="00CC7262"/>
    <w:rsid w:val="00CD0AEA"/>
    <w:rsid w:val="00CD1E1E"/>
    <w:rsid w:val="00CD230D"/>
    <w:rsid w:val="00CD2C48"/>
    <w:rsid w:val="00CD3780"/>
    <w:rsid w:val="00CD4D15"/>
    <w:rsid w:val="00CD6957"/>
    <w:rsid w:val="00CD7AF1"/>
    <w:rsid w:val="00CE2E8C"/>
    <w:rsid w:val="00CE3ABE"/>
    <w:rsid w:val="00CE4A9C"/>
    <w:rsid w:val="00CE75D9"/>
    <w:rsid w:val="00CF2152"/>
    <w:rsid w:val="00CF4024"/>
    <w:rsid w:val="00D0127B"/>
    <w:rsid w:val="00D02492"/>
    <w:rsid w:val="00D06E8B"/>
    <w:rsid w:val="00D1441B"/>
    <w:rsid w:val="00D1503B"/>
    <w:rsid w:val="00D22B1E"/>
    <w:rsid w:val="00D244DC"/>
    <w:rsid w:val="00D24CF6"/>
    <w:rsid w:val="00D27BF8"/>
    <w:rsid w:val="00D3147B"/>
    <w:rsid w:val="00D31CF5"/>
    <w:rsid w:val="00D33304"/>
    <w:rsid w:val="00D346FD"/>
    <w:rsid w:val="00D369AF"/>
    <w:rsid w:val="00D4194E"/>
    <w:rsid w:val="00D433E3"/>
    <w:rsid w:val="00D44625"/>
    <w:rsid w:val="00D45076"/>
    <w:rsid w:val="00D502DD"/>
    <w:rsid w:val="00D520ED"/>
    <w:rsid w:val="00D542C0"/>
    <w:rsid w:val="00D5473C"/>
    <w:rsid w:val="00D54D04"/>
    <w:rsid w:val="00D56060"/>
    <w:rsid w:val="00D569B8"/>
    <w:rsid w:val="00D5735E"/>
    <w:rsid w:val="00D61F7F"/>
    <w:rsid w:val="00D64090"/>
    <w:rsid w:val="00D642BE"/>
    <w:rsid w:val="00D64FB0"/>
    <w:rsid w:val="00D66490"/>
    <w:rsid w:val="00D70525"/>
    <w:rsid w:val="00D72BC2"/>
    <w:rsid w:val="00D731AB"/>
    <w:rsid w:val="00D75D8E"/>
    <w:rsid w:val="00D767FF"/>
    <w:rsid w:val="00D77E53"/>
    <w:rsid w:val="00D819EB"/>
    <w:rsid w:val="00D825A5"/>
    <w:rsid w:val="00D82976"/>
    <w:rsid w:val="00D85A02"/>
    <w:rsid w:val="00D85B90"/>
    <w:rsid w:val="00D904FA"/>
    <w:rsid w:val="00D92E53"/>
    <w:rsid w:val="00D96323"/>
    <w:rsid w:val="00D96A32"/>
    <w:rsid w:val="00D97324"/>
    <w:rsid w:val="00D97C40"/>
    <w:rsid w:val="00DA0492"/>
    <w:rsid w:val="00DA0AAB"/>
    <w:rsid w:val="00DA1278"/>
    <w:rsid w:val="00DA483B"/>
    <w:rsid w:val="00DA60EC"/>
    <w:rsid w:val="00DA793C"/>
    <w:rsid w:val="00DA7CF8"/>
    <w:rsid w:val="00DB0CBC"/>
    <w:rsid w:val="00DB3073"/>
    <w:rsid w:val="00DB3839"/>
    <w:rsid w:val="00DB51E7"/>
    <w:rsid w:val="00DB70B3"/>
    <w:rsid w:val="00DC08AB"/>
    <w:rsid w:val="00DC2DF7"/>
    <w:rsid w:val="00DC65AF"/>
    <w:rsid w:val="00DC6967"/>
    <w:rsid w:val="00DD053C"/>
    <w:rsid w:val="00DD2E37"/>
    <w:rsid w:val="00DD658E"/>
    <w:rsid w:val="00DE18F4"/>
    <w:rsid w:val="00DE3CFD"/>
    <w:rsid w:val="00DE4018"/>
    <w:rsid w:val="00DE47BE"/>
    <w:rsid w:val="00DE4A72"/>
    <w:rsid w:val="00DE5F6B"/>
    <w:rsid w:val="00DE614D"/>
    <w:rsid w:val="00DE7B43"/>
    <w:rsid w:val="00DF002A"/>
    <w:rsid w:val="00DF0AAD"/>
    <w:rsid w:val="00DF18BA"/>
    <w:rsid w:val="00DF255E"/>
    <w:rsid w:val="00DF2923"/>
    <w:rsid w:val="00DF3F07"/>
    <w:rsid w:val="00DF57D6"/>
    <w:rsid w:val="00DF671B"/>
    <w:rsid w:val="00E00D5C"/>
    <w:rsid w:val="00E0172F"/>
    <w:rsid w:val="00E01A87"/>
    <w:rsid w:val="00E02BE3"/>
    <w:rsid w:val="00E043CC"/>
    <w:rsid w:val="00E05EA5"/>
    <w:rsid w:val="00E0793D"/>
    <w:rsid w:val="00E07F90"/>
    <w:rsid w:val="00E104C8"/>
    <w:rsid w:val="00E11AAB"/>
    <w:rsid w:val="00E13FEC"/>
    <w:rsid w:val="00E14B69"/>
    <w:rsid w:val="00E14DEB"/>
    <w:rsid w:val="00E157C0"/>
    <w:rsid w:val="00E168C3"/>
    <w:rsid w:val="00E16FE7"/>
    <w:rsid w:val="00E202C9"/>
    <w:rsid w:val="00E2346F"/>
    <w:rsid w:val="00E30CA3"/>
    <w:rsid w:val="00E313A7"/>
    <w:rsid w:val="00E32319"/>
    <w:rsid w:val="00E35EEC"/>
    <w:rsid w:val="00E3741D"/>
    <w:rsid w:val="00E4224E"/>
    <w:rsid w:val="00E44650"/>
    <w:rsid w:val="00E4563E"/>
    <w:rsid w:val="00E51E66"/>
    <w:rsid w:val="00E51EC2"/>
    <w:rsid w:val="00E530F9"/>
    <w:rsid w:val="00E54EDB"/>
    <w:rsid w:val="00E5526D"/>
    <w:rsid w:val="00E557C0"/>
    <w:rsid w:val="00E617EC"/>
    <w:rsid w:val="00E61A2D"/>
    <w:rsid w:val="00E628E2"/>
    <w:rsid w:val="00E62E32"/>
    <w:rsid w:val="00E64D9E"/>
    <w:rsid w:val="00E65F08"/>
    <w:rsid w:val="00E7153F"/>
    <w:rsid w:val="00E7225B"/>
    <w:rsid w:val="00E750A1"/>
    <w:rsid w:val="00E847E1"/>
    <w:rsid w:val="00E85001"/>
    <w:rsid w:val="00E8505D"/>
    <w:rsid w:val="00E85235"/>
    <w:rsid w:val="00E872AA"/>
    <w:rsid w:val="00E872BD"/>
    <w:rsid w:val="00E874FF"/>
    <w:rsid w:val="00E879F2"/>
    <w:rsid w:val="00E91E5E"/>
    <w:rsid w:val="00E93673"/>
    <w:rsid w:val="00E9511B"/>
    <w:rsid w:val="00E9651A"/>
    <w:rsid w:val="00E972DC"/>
    <w:rsid w:val="00EA24BA"/>
    <w:rsid w:val="00EA3CC1"/>
    <w:rsid w:val="00EB072F"/>
    <w:rsid w:val="00EB1126"/>
    <w:rsid w:val="00EB4BA5"/>
    <w:rsid w:val="00EB6A2A"/>
    <w:rsid w:val="00EB6C81"/>
    <w:rsid w:val="00EC4437"/>
    <w:rsid w:val="00EC4888"/>
    <w:rsid w:val="00EC507D"/>
    <w:rsid w:val="00EC57FC"/>
    <w:rsid w:val="00EC609C"/>
    <w:rsid w:val="00EC7A48"/>
    <w:rsid w:val="00ED2C09"/>
    <w:rsid w:val="00ED331A"/>
    <w:rsid w:val="00ED344F"/>
    <w:rsid w:val="00ED7257"/>
    <w:rsid w:val="00EE3C95"/>
    <w:rsid w:val="00EE432F"/>
    <w:rsid w:val="00EE7C19"/>
    <w:rsid w:val="00EF0159"/>
    <w:rsid w:val="00EF1044"/>
    <w:rsid w:val="00EF11DC"/>
    <w:rsid w:val="00EF3865"/>
    <w:rsid w:val="00EF4A90"/>
    <w:rsid w:val="00EF4B83"/>
    <w:rsid w:val="00EF76EC"/>
    <w:rsid w:val="00F018EF"/>
    <w:rsid w:val="00F0221E"/>
    <w:rsid w:val="00F0479B"/>
    <w:rsid w:val="00F04A50"/>
    <w:rsid w:val="00F06578"/>
    <w:rsid w:val="00F0701C"/>
    <w:rsid w:val="00F071B0"/>
    <w:rsid w:val="00F07615"/>
    <w:rsid w:val="00F1193C"/>
    <w:rsid w:val="00F120BF"/>
    <w:rsid w:val="00F131C5"/>
    <w:rsid w:val="00F15580"/>
    <w:rsid w:val="00F15B98"/>
    <w:rsid w:val="00F16494"/>
    <w:rsid w:val="00F22236"/>
    <w:rsid w:val="00F24BA1"/>
    <w:rsid w:val="00F2525F"/>
    <w:rsid w:val="00F2762A"/>
    <w:rsid w:val="00F27676"/>
    <w:rsid w:val="00F30039"/>
    <w:rsid w:val="00F31140"/>
    <w:rsid w:val="00F31D7D"/>
    <w:rsid w:val="00F32C14"/>
    <w:rsid w:val="00F337D1"/>
    <w:rsid w:val="00F34C8F"/>
    <w:rsid w:val="00F34F00"/>
    <w:rsid w:val="00F36186"/>
    <w:rsid w:val="00F37B71"/>
    <w:rsid w:val="00F40C39"/>
    <w:rsid w:val="00F40E34"/>
    <w:rsid w:val="00F41181"/>
    <w:rsid w:val="00F41D52"/>
    <w:rsid w:val="00F41E0D"/>
    <w:rsid w:val="00F42585"/>
    <w:rsid w:val="00F45C51"/>
    <w:rsid w:val="00F45CA1"/>
    <w:rsid w:val="00F46BB8"/>
    <w:rsid w:val="00F53FDD"/>
    <w:rsid w:val="00F56DA3"/>
    <w:rsid w:val="00F57638"/>
    <w:rsid w:val="00F61552"/>
    <w:rsid w:val="00F64F57"/>
    <w:rsid w:val="00F6529E"/>
    <w:rsid w:val="00F65848"/>
    <w:rsid w:val="00F663FE"/>
    <w:rsid w:val="00F66C1A"/>
    <w:rsid w:val="00F67BEB"/>
    <w:rsid w:val="00F7064A"/>
    <w:rsid w:val="00F71062"/>
    <w:rsid w:val="00F75F6A"/>
    <w:rsid w:val="00F77F9D"/>
    <w:rsid w:val="00F8035C"/>
    <w:rsid w:val="00F819A5"/>
    <w:rsid w:val="00F82CE6"/>
    <w:rsid w:val="00F83411"/>
    <w:rsid w:val="00F85256"/>
    <w:rsid w:val="00F87A6B"/>
    <w:rsid w:val="00F90748"/>
    <w:rsid w:val="00F91A86"/>
    <w:rsid w:val="00F91FAD"/>
    <w:rsid w:val="00F92AA4"/>
    <w:rsid w:val="00F93C59"/>
    <w:rsid w:val="00F965E8"/>
    <w:rsid w:val="00FB127F"/>
    <w:rsid w:val="00FB1C00"/>
    <w:rsid w:val="00FB6345"/>
    <w:rsid w:val="00FC3690"/>
    <w:rsid w:val="00FC3856"/>
    <w:rsid w:val="00FC4A58"/>
    <w:rsid w:val="00FD0C8A"/>
    <w:rsid w:val="00FD2924"/>
    <w:rsid w:val="00FD2C9D"/>
    <w:rsid w:val="00FD38DC"/>
    <w:rsid w:val="00FD48D6"/>
    <w:rsid w:val="00FD6F67"/>
    <w:rsid w:val="00FE062F"/>
    <w:rsid w:val="00FE0BA6"/>
    <w:rsid w:val="00FE2C86"/>
    <w:rsid w:val="00FE31E4"/>
    <w:rsid w:val="00FE5746"/>
    <w:rsid w:val="00FE6400"/>
    <w:rsid w:val="00FE6658"/>
    <w:rsid w:val="00FE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7B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A07B8E"/>
    <w:rPr>
      <w:b/>
      <w:bCs/>
    </w:rPr>
  </w:style>
  <w:style w:type="character" w:customStyle="1" w:styleId="apple-converted-space">
    <w:name w:val="apple-converted-space"/>
    <w:basedOn w:val="Bekezdsalapbettpusa"/>
    <w:rsid w:val="00F64F57"/>
  </w:style>
  <w:style w:type="character" w:styleId="Hiperhivatkozs">
    <w:name w:val="Hyperlink"/>
    <w:basedOn w:val="Bekezdsalapbettpusa"/>
    <w:uiPriority w:val="99"/>
    <w:semiHidden/>
    <w:unhideWhenUsed/>
    <w:rsid w:val="00F64F57"/>
    <w:rPr>
      <w:color w:val="0000FF"/>
      <w:u w:val="single"/>
    </w:rPr>
  </w:style>
  <w:style w:type="character" w:styleId="Kiemels">
    <w:name w:val="Emphasis"/>
    <w:basedOn w:val="Bekezdsalapbettpusa"/>
    <w:uiPriority w:val="20"/>
    <w:qFormat/>
    <w:rsid w:val="003B36C7"/>
    <w:rPr>
      <w:i/>
      <w:iCs/>
    </w:rPr>
  </w:style>
  <w:style w:type="paragraph" w:styleId="Listaszerbekezds">
    <w:name w:val="List Paragraph"/>
    <w:basedOn w:val="Norml"/>
    <w:uiPriority w:val="34"/>
    <w:qFormat/>
    <w:rsid w:val="00F120BF"/>
    <w:pPr>
      <w:ind w:left="720"/>
      <w:contextualSpacing/>
    </w:pPr>
  </w:style>
</w:styles>
</file>

<file path=word/webSettings.xml><?xml version="1.0" encoding="utf-8"?>
<w:webSettings xmlns:r="http://schemas.openxmlformats.org/officeDocument/2006/relationships" xmlns:w="http://schemas.openxmlformats.org/wordprocessingml/2006/main">
  <w:divs>
    <w:div w:id="1012495180">
      <w:bodyDiv w:val="1"/>
      <w:marLeft w:val="0"/>
      <w:marRight w:val="0"/>
      <w:marTop w:val="0"/>
      <w:marBottom w:val="0"/>
      <w:divBdr>
        <w:top w:val="none" w:sz="0" w:space="0" w:color="auto"/>
        <w:left w:val="none" w:sz="0" w:space="0" w:color="auto"/>
        <w:bottom w:val="none" w:sz="0" w:space="0" w:color="auto"/>
        <w:right w:val="none" w:sz="0" w:space="0" w:color="auto"/>
      </w:divBdr>
      <w:divsChild>
        <w:div w:id="780800019">
          <w:marLeft w:val="1166"/>
          <w:marRight w:val="0"/>
          <w:marTop w:val="134"/>
          <w:marBottom w:val="0"/>
          <w:divBdr>
            <w:top w:val="none" w:sz="0" w:space="0" w:color="auto"/>
            <w:left w:val="none" w:sz="0" w:space="0" w:color="auto"/>
            <w:bottom w:val="none" w:sz="0" w:space="0" w:color="auto"/>
            <w:right w:val="none" w:sz="0" w:space="0" w:color="auto"/>
          </w:divBdr>
        </w:div>
        <w:div w:id="702173186">
          <w:marLeft w:val="1166"/>
          <w:marRight w:val="0"/>
          <w:marTop w:val="134"/>
          <w:marBottom w:val="0"/>
          <w:divBdr>
            <w:top w:val="none" w:sz="0" w:space="0" w:color="auto"/>
            <w:left w:val="none" w:sz="0" w:space="0" w:color="auto"/>
            <w:bottom w:val="none" w:sz="0" w:space="0" w:color="auto"/>
            <w:right w:val="none" w:sz="0" w:space="0" w:color="auto"/>
          </w:divBdr>
        </w:div>
        <w:div w:id="222179092">
          <w:marLeft w:val="1166"/>
          <w:marRight w:val="0"/>
          <w:marTop w:val="134"/>
          <w:marBottom w:val="0"/>
          <w:divBdr>
            <w:top w:val="none" w:sz="0" w:space="0" w:color="auto"/>
            <w:left w:val="none" w:sz="0" w:space="0" w:color="auto"/>
            <w:bottom w:val="none" w:sz="0" w:space="0" w:color="auto"/>
            <w:right w:val="none" w:sz="0" w:space="0" w:color="auto"/>
          </w:divBdr>
        </w:div>
        <w:div w:id="616178558">
          <w:marLeft w:val="1166"/>
          <w:marRight w:val="0"/>
          <w:marTop w:val="134"/>
          <w:marBottom w:val="0"/>
          <w:divBdr>
            <w:top w:val="none" w:sz="0" w:space="0" w:color="auto"/>
            <w:left w:val="none" w:sz="0" w:space="0" w:color="auto"/>
            <w:bottom w:val="none" w:sz="0" w:space="0" w:color="auto"/>
            <w:right w:val="none" w:sz="0" w:space="0" w:color="auto"/>
          </w:divBdr>
        </w:div>
        <w:div w:id="957953481">
          <w:marLeft w:val="1166"/>
          <w:marRight w:val="0"/>
          <w:marTop w:val="134"/>
          <w:marBottom w:val="0"/>
          <w:divBdr>
            <w:top w:val="none" w:sz="0" w:space="0" w:color="auto"/>
            <w:left w:val="none" w:sz="0" w:space="0" w:color="auto"/>
            <w:bottom w:val="none" w:sz="0" w:space="0" w:color="auto"/>
            <w:right w:val="none" w:sz="0" w:space="0" w:color="auto"/>
          </w:divBdr>
        </w:div>
        <w:div w:id="1762407846">
          <w:marLeft w:val="1166"/>
          <w:marRight w:val="0"/>
          <w:marTop w:val="134"/>
          <w:marBottom w:val="0"/>
          <w:divBdr>
            <w:top w:val="none" w:sz="0" w:space="0" w:color="auto"/>
            <w:left w:val="none" w:sz="0" w:space="0" w:color="auto"/>
            <w:bottom w:val="none" w:sz="0" w:space="0" w:color="auto"/>
            <w:right w:val="none" w:sz="0" w:space="0" w:color="auto"/>
          </w:divBdr>
        </w:div>
      </w:divsChild>
    </w:div>
    <w:div w:id="1156336826">
      <w:bodyDiv w:val="1"/>
      <w:marLeft w:val="0"/>
      <w:marRight w:val="0"/>
      <w:marTop w:val="0"/>
      <w:marBottom w:val="0"/>
      <w:divBdr>
        <w:top w:val="none" w:sz="0" w:space="0" w:color="auto"/>
        <w:left w:val="none" w:sz="0" w:space="0" w:color="auto"/>
        <w:bottom w:val="none" w:sz="0" w:space="0" w:color="auto"/>
        <w:right w:val="none" w:sz="0" w:space="0" w:color="auto"/>
      </w:divBdr>
      <w:divsChild>
        <w:div w:id="1865944975">
          <w:marLeft w:val="1296"/>
          <w:marRight w:val="0"/>
          <w:marTop w:val="0"/>
          <w:marBottom w:val="0"/>
          <w:divBdr>
            <w:top w:val="none" w:sz="0" w:space="0" w:color="auto"/>
            <w:left w:val="none" w:sz="0" w:space="0" w:color="auto"/>
            <w:bottom w:val="none" w:sz="0" w:space="0" w:color="auto"/>
            <w:right w:val="none" w:sz="0" w:space="0" w:color="auto"/>
          </w:divBdr>
        </w:div>
        <w:div w:id="1795556939">
          <w:marLeft w:val="1296"/>
          <w:marRight w:val="0"/>
          <w:marTop w:val="0"/>
          <w:marBottom w:val="0"/>
          <w:divBdr>
            <w:top w:val="none" w:sz="0" w:space="0" w:color="auto"/>
            <w:left w:val="none" w:sz="0" w:space="0" w:color="auto"/>
            <w:bottom w:val="none" w:sz="0" w:space="0" w:color="auto"/>
            <w:right w:val="none" w:sz="0" w:space="0" w:color="auto"/>
          </w:divBdr>
        </w:div>
        <w:div w:id="2141142900">
          <w:marLeft w:val="1296"/>
          <w:marRight w:val="0"/>
          <w:marTop w:val="0"/>
          <w:marBottom w:val="0"/>
          <w:divBdr>
            <w:top w:val="none" w:sz="0" w:space="0" w:color="auto"/>
            <w:left w:val="none" w:sz="0" w:space="0" w:color="auto"/>
            <w:bottom w:val="none" w:sz="0" w:space="0" w:color="auto"/>
            <w:right w:val="none" w:sz="0" w:space="0" w:color="auto"/>
          </w:divBdr>
        </w:div>
        <w:div w:id="1475684773">
          <w:marLeft w:val="576"/>
          <w:marRight w:val="0"/>
          <w:marTop w:val="0"/>
          <w:marBottom w:val="0"/>
          <w:divBdr>
            <w:top w:val="none" w:sz="0" w:space="0" w:color="auto"/>
            <w:left w:val="none" w:sz="0" w:space="0" w:color="auto"/>
            <w:bottom w:val="none" w:sz="0" w:space="0" w:color="auto"/>
            <w:right w:val="none" w:sz="0" w:space="0" w:color="auto"/>
          </w:divBdr>
        </w:div>
      </w:divsChild>
    </w:div>
    <w:div w:id="1245915409">
      <w:bodyDiv w:val="1"/>
      <w:marLeft w:val="0"/>
      <w:marRight w:val="0"/>
      <w:marTop w:val="0"/>
      <w:marBottom w:val="0"/>
      <w:divBdr>
        <w:top w:val="none" w:sz="0" w:space="0" w:color="auto"/>
        <w:left w:val="none" w:sz="0" w:space="0" w:color="auto"/>
        <w:bottom w:val="none" w:sz="0" w:space="0" w:color="auto"/>
        <w:right w:val="none" w:sz="0" w:space="0" w:color="auto"/>
      </w:divBdr>
    </w:div>
    <w:div w:id="19655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EFBD-6B01-4AB3-BCC8-FF4CC408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426</Words>
  <Characters>2431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Ervin</cp:lastModifiedBy>
  <cp:revision>42</cp:revision>
  <dcterms:created xsi:type="dcterms:W3CDTF">2015-05-15T05:36:00Z</dcterms:created>
  <dcterms:modified xsi:type="dcterms:W3CDTF">2017-09-04T19:59:00Z</dcterms:modified>
</cp:coreProperties>
</file>